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77A" w:rsidRDefault="0078577A" w:rsidP="0078577A">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8"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78577A" w:rsidRDefault="0078577A"/>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1640"/>
        <w:gridCol w:w="2007"/>
        <w:gridCol w:w="3379"/>
      </w:tblGrid>
      <w:tr w:rsidR="007C76A0" w:rsidTr="009E34FC">
        <w:trPr>
          <w:cantSplit/>
          <w:trHeight w:val="530"/>
        </w:trPr>
        <w:tc>
          <w:tcPr>
            <w:tcW w:w="1758" w:type="dxa"/>
          </w:tcPr>
          <w:p w:rsidR="007C76A0" w:rsidRDefault="007C76A0" w:rsidP="0078577A">
            <w:r>
              <w:rPr>
                <w:rFonts w:hint="eastAsia"/>
              </w:rPr>
              <w:t>單位名稱</w:t>
            </w:r>
          </w:p>
        </w:tc>
        <w:tc>
          <w:tcPr>
            <w:tcW w:w="3647" w:type="dxa"/>
            <w:gridSpan w:val="2"/>
          </w:tcPr>
          <w:p w:rsidR="007C76A0" w:rsidRDefault="007C76A0" w:rsidP="0078577A">
            <w:r>
              <w:rPr>
                <w:rFonts w:hint="eastAsia"/>
              </w:rPr>
              <w:t xml:space="preserve"> </w:t>
            </w:r>
            <w:r>
              <w:rPr>
                <w:rFonts w:hint="eastAsia"/>
              </w:rPr>
              <w:t>東台中支聯會</w:t>
            </w:r>
            <w:r>
              <w:rPr>
                <w:rFonts w:hint="eastAsia"/>
              </w:rPr>
              <w:t xml:space="preserve">                                            </w:t>
            </w:r>
          </w:p>
        </w:tc>
        <w:tc>
          <w:tcPr>
            <w:tcW w:w="3379" w:type="dxa"/>
          </w:tcPr>
          <w:p w:rsidR="007C76A0" w:rsidRDefault="007C76A0" w:rsidP="0078577A">
            <w:r>
              <w:rPr>
                <w:rFonts w:hint="eastAsia"/>
              </w:rPr>
              <w:t>單位號碼</w:t>
            </w:r>
          </w:p>
          <w:p w:rsidR="007C76A0" w:rsidRPr="007C76A0" w:rsidRDefault="007C76A0" w:rsidP="0078577A">
            <w:r>
              <w:rPr>
                <w:rFonts w:hint="eastAsia"/>
              </w:rPr>
              <w:t>523011</w:t>
            </w:r>
          </w:p>
        </w:tc>
      </w:tr>
      <w:tr w:rsidR="002F60F5" w:rsidTr="009E34FC">
        <w:trPr>
          <w:cantSplit/>
          <w:trHeight w:val="530"/>
        </w:trPr>
        <w:tc>
          <w:tcPr>
            <w:tcW w:w="1758" w:type="dxa"/>
            <w:vMerge w:val="restart"/>
          </w:tcPr>
          <w:p w:rsidR="00D76733" w:rsidRDefault="00D76733" w:rsidP="0078577A">
            <w:r>
              <w:rPr>
                <w:rFonts w:hint="eastAsia"/>
              </w:rPr>
              <w:t>單位資料</w:t>
            </w:r>
          </w:p>
        </w:tc>
        <w:tc>
          <w:tcPr>
            <w:tcW w:w="1640" w:type="dxa"/>
          </w:tcPr>
          <w:p w:rsidR="00D76733" w:rsidRDefault="00D76733" w:rsidP="0078577A">
            <w:r>
              <w:rPr>
                <w:rFonts w:hint="eastAsia"/>
              </w:rPr>
              <w:t>成立日期</w:t>
            </w:r>
          </w:p>
        </w:tc>
        <w:tc>
          <w:tcPr>
            <w:tcW w:w="5386" w:type="dxa"/>
            <w:gridSpan w:val="2"/>
          </w:tcPr>
          <w:p w:rsidR="00CB33EB" w:rsidRPr="00CB33EB" w:rsidRDefault="00CB33EB" w:rsidP="0078577A">
            <w:r>
              <w:rPr>
                <w:rFonts w:hint="eastAsia"/>
              </w:rPr>
              <w:t>(</w:t>
            </w:r>
            <w:r>
              <w:rPr>
                <w:rFonts w:hint="eastAsia"/>
              </w:rPr>
              <w:t>台灣北區</w:t>
            </w:r>
            <w:r>
              <w:rPr>
                <w:rFonts w:hint="eastAsia"/>
              </w:rPr>
              <w:t>) 1964.11.17</w:t>
            </w:r>
          </w:p>
          <w:p w:rsidR="007C76A0" w:rsidRDefault="007C76A0" w:rsidP="0078577A">
            <w:r>
              <w:rPr>
                <w:rFonts w:hint="eastAsia"/>
              </w:rPr>
              <w:t>(</w:t>
            </w:r>
            <w:r>
              <w:rPr>
                <w:rFonts w:hint="eastAsia"/>
              </w:rPr>
              <w:t>台中支聯會</w:t>
            </w:r>
            <w:r>
              <w:rPr>
                <w:rFonts w:hint="eastAsia"/>
              </w:rPr>
              <w:t xml:space="preserve">) </w:t>
            </w:r>
            <w:r w:rsidR="00841CED">
              <w:rPr>
                <w:rFonts w:hint="eastAsia"/>
              </w:rPr>
              <w:t>1994.12.18</w:t>
            </w:r>
          </w:p>
          <w:p w:rsidR="00D76733" w:rsidRDefault="007C76A0" w:rsidP="0078577A">
            <w:r>
              <w:rPr>
                <w:rFonts w:hint="eastAsia"/>
              </w:rPr>
              <w:t>(</w:t>
            </w:r>
            <w:r>
              <w:rPr>
                <w:rFonts w:hint="eastAsia"/>
              </w:rPr>
              <w:t>東台中支聯會</w:t>
            </w:r>
            <w:r>
              <w:rPr>
                <w:rFonts w:hint="eastAsia"/>
              </w:rPr>
              <w:t xml:space="preserve">) </w:t>
            </w:r>
            <w:r w:rsidR="00D76733">
              <w:rPr>
                <w:rFonts w:hint="eastAsia"/>
              </w:rPr>
              <w:t>西元</w:t>
            </w:r>
            <w:r w:rsidR="00D76733">
              <w:rPr>
                <w:rFonts w:hint="eastAsia"/>
              </w:rPr>
              <w:t xml:space="preserve"> </w:t>
            </w:r>
            <w:r w:rsidR="00993184">
              <w:rPr>
                <w:rFonts w:hint="eastAsia"/>
              </w:rPr>
              <w:t>2015</w:t>
            </w:r>
            <w:r w:rsidR="00D76733">
              <w:rPr>
                <w:rFonts w:hint="eastAsia"/>
              </w:rPr>
              <w:t xml:space="preserve"> </w:t>
            </w:r>
            <w:r w:rsidR="00D76733">
              <w:rPr>
                <w:rFonts w:hint="eastAsia"/>
              </w:rPr>
              <w:t>年</w:t>
            </w:r>
            <w:r w:rsidR="00993184">
              <w:rPr>
                <w:rFonts w:hint="eastAsia"/>
              </w:rPr>
              <w:t>4</w:t>
            </w:r>
            <w:r w:rsidR="00D76733">
              <w:rPr>
                <w:rFonts w:hint="eastAsia"/>
              </w:rPr>
              <w:t>月</w:t>
            </w:r>
            <w:r w:rsidR="00D76733">
              <w:rPr>
                <w:rFonts w:hint="eastAsia"/>
              </w:rPr>
              <w:t xml:space="preserve"> </w:t>
            </w:r>
            <w:r w:rsidR="00993184">
              <w:rPr>
                <w:rFonts w:hint="eastAsia"/>
              </w:rPr>
              <w:t>26</w:t>
            </w:r>
            <w:r w:rsidR="00D76733">
              <w:rPr>
                <w:rFonts w:hint="eastAsia"/>
              </w:rPr>
              <w:t>日</w:t>
            </w:r>
          </w:p>
        </w:tc>
      </w:tr>
      <w:tr w:rsidR="002F60F5" w:rsidTr="009E34FC">
        <w:trPr>
          <w:cantSplit/>
          <w:trHeight w:val="530"/>
        </w:trPr>
        <w:tc>
          <w:tcPr>
            <w:tcW w:w="1758" w:type="dxa"/>
            <w:vMerge/>
          </w:tcPr>
          <w:p w:rsidR="00D76733" w:rsidRDefault="00D76733" w:rsidP="0078577A"/>
        </w:tc>
        <w:tc>
          <w:tcPr>
            <w:tcW w:w="1640" w:type="dxa"/>
          </w:tcPr>
          <w:p w:rsidR="00D76733" w:rsidRDefault="00D76733" w:rsidP="0078577A">
            <w:r>
              <w:rPr>
                <w:rFonts w:hint="eastAsia"/>
              </w:rPr>
              <w:t>原屬單位</w:t>
            </w:r>
          </w:p>
        </w:tc>
        <w:tc>
          <w:tcPr>
            <w:tcW w:w="5386" w:type="dxa"/>
            <w:gridSpan w:val="2"/>
          </w:tcPr>
          <w:p w:rsidR="00103482" w:rsidRDefault="00103482" w:rsidP="0078577A">
            <w:pPr>
              <w:rPr>
                <w:rFonts w:ascii="新細明體" w:hAnsi="新細明體"/>
              </w:rPr>
            </w:pPr>
            <w:r>
              <w:rPr>
                <w:rFonts w:ascii="新細明體" w:hAnsi="新細明體" w:hint="eastAsia"/>
              </w:rPr>
              <w:t>台中區會</w:t>
            </w:r>
          </w:p>
          <w:p w:rsidR="00D76733" w:rsidRDefault="00993184" w:rsidP="0078577A">
            <w:r>
              <w:rPr>
                <w:rFonts w:ascii="新細明體" w:hAnsi="新細明體" w:hint="eastAsia"/>
              </w:rPr>
              <w:t>台中</w:t>
            </w:r>
            <w:r w:rsidR="00D76733">
              <w:rPr>
                <w:rFonts w:ascii="新細明體" w:hAnsi="新細明體" w:hint="eastAsia"/>
              </w:rPr>
              <w:t>支聯會</w:t>
            </w:r>
          </w:p>
        </w:tc>
      </w:tr>
      <w:tr w:rsidR="002F60F5" w:rsidTr="009E34FC">
        <w:trPr>
          <w:cantSplit/>
          <w:trHeight w:val="710"/>
        </w:trPr>
        <w:tc>
          <w:tcPr>
            <w:tcW w:w="1758" w:type="dxa"/>
            <w:vMerge/>
          </w:tcPr>
          <w:p w:rsidR="00D76733" w:rsidRDefault="00D76733" w:rsidP="0078577A"/>
        </w:tc>
        <w:tc>
          <w:tcPr>
            <w:tcW w:w="1640" w:type="dxa"/>
          </w:tcPr>
          <w:p w:rsidR="00D76733" w:rsidRDefault="00D76733" w:rsidP="0078577A">
            <w:r>
              <w:rPr>
                <w:rFonts w:hint="eastAsia"/>
              </w:rPr>
              <w:t>教堂地址</w:t>
            </w:r>
          </w:p>
        </w:tc>
        <w:tc>
          <w:tcPr>
            <w:tcW w:w="5386" w:type="dxa"/>
            <w:gridSpan w:val="2"/>
          </w:tcPr>
          <w:p w:rsidR="00103482" w:rsidRDefault="00103482" w:rsidP="0078577A">
            <w:r>
              <w:rPr>
                <w:rFonts w:hint="eastAsia"/>
              </w:rPr>
              <w:t>台中市五權路</w:t>
            </w:r>
            <w:r>
              <w:rPr>
                <w:rFonts w:hint="eastAsia"/>
              </w:rPr>
              <w:t>498-30</w:t>
            </w:r>
            <w:r>
              <w:rPr>
                <w:rFonts w:hint="eastAsia"/>
              </w:rPr>
              <w:t>號</w:t>
            </w:r>
          </w:p>
          <w:p w:rsidR="00D76733" w:rsidRDefault="00D730F3" w:rsidP="0078577A">
            <w:r w:rsidRPr="00D730F3">
              <w:rPr>
                <w:rFonts w:hint="eastAsia"/>
              </w:rPr>
              <w:t>台中市</w:t>
            </w:r>
            <w:r w:rsidRPr="00D730F3">
              <w:rPr>
                <w:rFonts w:hint="eastAsia"/>
              </w:rPr>
              <w:t>401</w:t>
            </w:r>
            <w:r w:rsidRPr="00D730F3">
              <w:rPr>
                <w:rFonts w:hint="eastAsia"/>
              </w:rPr>
              <w:t>東區東英路</w:t>
            </w:r>
            <w:r w:rsidRPr="00D730F3">
              <w:rPr>
                <w:rFonts w:hint="eastAsia"/>
              </w:rPr>
              <w:t>188</w:t>
            </w:r>
            <w:r w:rsidRPr="00D730F3">
              <w:rPr>
                <w:rFonts w:hint="eastAsia"/>
              </w:rPr>
              <w:t>號</w:t>
            </w:r>
          </w:p>
        </w:tc>
      </w:tr>
      <w:tr w:rsidR="002F60F5" w:rsidTr="009E34FC">
        <w:trPr>
          <w:cantSplit/>
          <w:trHeight w:val="533"/>
        </w:trPr>
        <w:tc>
          <w:tcPr>
            <w:tcW w:w="1758" w:type="dxa"/>
            <w:vMerge/>
          </w:tcPr>
          <w:p w:rsidR="00D76733" w:rsidRDefault="00D76733" w:rsidP="0078577A"/>
        </w:tc>
        <w:tc>
          <w:tcPr>
            <w:tcW w:w="1640" w:type="dxa"/>
          </w:tcPr>
          <w:p w:rsidR="00D76733" w:rsidRDefault="00D76733" w:rsidP="0078577A">
            <w:r>
              <w:rPr>
                <w:rFonts w:hint="eastAsia"/>
              </w:rPr>
              <w:t>教堂電話</w:t>
            </w:r>
          </w:p>
        </w:tc>
        <w:tc>
          <w:tcPr>
            <w:tcW w:w="5386" w:type="dxa"/>
            <w:gridSpan w:val="2"/>
          </w:tcPr>
          <w:p w:rsidR="00D76733" w:rsidRDefault="007C76A0" w:rsidP="0078577A">
            <w:r w:rsidRPr="007C76A0">
              <w:t>04-22155431</w:t>
            </w:r>
          </w:p>
        </w:tc>
      </w:tr>
      <w:tr w:rsidR="002F60F5" w:rsidTr="009E34FC">
        <w:trPr>
          <w:cantSplit/>
          <w:trHeight w:val="533"/>
        </w:trPr>
        <w:tc>
          <w:tcPr>
            <w:tcW w:w="1758" w:type="dxa"/>
            <w:vMerge/>
          </w:tcPr>
          <w:p w:rsidR="00D76733" w:rsidRDefault="00D76733" w:rsidP="0078577A"/>
        </w:tc>
        <w:tc>
          <w:tcPr>
            <w:tcW w:w="1640" w:type="dxa"/>
          </w:tcPr>
          <w:p w:rsidR="00D76733" w:rsidRDefault="00D76733" w:rsidP="0078577A">
            <w:r>
              <w:rPr>
                <w:rFonts w:hint="eastAsia"/>
              </w:rPr>
              <w:t>歷任主教</w:t>
            </w:r>
            <w:r>
              <w:t>/</w:t>
            </w:r>
            <w:r>
              <w:rPr>
                <w:rFonts w:hint="eastAsia"/>
              </w:rPr>
              <w:t>會長</w:t>
            </w:r>
            <w:r>
              <w:t>(</w:t>
            </w:r>
            <w:r>
              <w:rPr>
                <w:rFonts w:hint="eastAsia"/>
              </w:rPr>
              <w:t>從第一任開始</w:t>
            </w:r>
            <w:r>
              <w:t>)</w:t>
            </w:r>
          </w:p>
        </w:tc>
        <w:tc>
          <w:tcPr>
            <w:tcW w:w="5386" w:type="dxa"/>
            <w:gridSpan w:val="2"/>
          </w:tcPr>
          <w:p w:rsidR="006341D4" w:rsidRDefault="006341D4" w:rsidP="0078577A">
            <w:r>
              <w:rPr>
                <w:rFonts w:hint="eastAsia"/>
              </w:rPr>
              <w:t xml:space="preserve">1964.11.17  </w:t>
            </w:r>
            <w:r>
              <w:rPr>
                <w:rFonts w:hint="eastAsia"/>
              </w:rPr>
              <w:t>翁明燦</w:t>
            </w:r>
          </w:p>
          <w:p w:rsidR="00504C01" w:rsidRDefault="00504C01" w:rsidP="0078577A">
            <w:r>
              <w:rPr>
                <w:rFonts w:hint="eastAsia"/>
              </w:rPr>
              <w:t xml:space="preserve">1968  </w:t>
            </w:r>
            <w:r>
              <w:rPr>
                <w:rFonts w:hint="eastAsia"/>
              </w:rPr>
              <w:t>郝志忠長老</w:t>
            </w:r>
          </w:p>
          <w:p w:rsidR="00406097" w:rsidRPr="00406097" w:rsidRDefault="00406097" w:rsidP="0078577A">
            <w:r>
              <w:rPr>
                <w:rFonts w:hint="eastAsia"/>
              </w:rPr>
              <w:t>嚴元琥</w:t>
            </w:r>
          </w:p>
          <w:p w:rsidR="00504C01" w:rsidRDefault="00504C01" w:rsidP="0078577A">
            <w:r>
              <w:rPr>
                <w:rFonts w:hint="eastAsia"/>
              </w:rPr>
              <w:t xml:space="preserve">1980~1989.1.29  </w:t>
            </w:r>
            <w:r>
              <w:rPr>
                <w:rFonts w:hint="eastAsia"/>
              </w:rPr>
              <w:t>楊乃克</w:t>
            </w:r>
          </w:p>
          <w:p w:rsidR="00504C01" w:rsidRDefault="00504C01" w:rsidP="0078577A">
            <w:r>
              <w:rPr>
                <w:rFonts w:hint="eastAsia"/>
              </w:rPr>
              <w:t>1989.1.29~1994.12.18</w:t>
            </w:r>
            <w:r w:rsidR="00454F09">
              <w:rPr>
                <w:rFonts w:hint="eastAsia"/>
              </w:rPr>
              <w:t xml:space="preserve">  </w:t>
            </w:r>
            <w:r w:rsidR="00454F09">
              <w:rPr>
                <w:rFonts w:hint="eastAsia"/>
              </w:rPr>
              <w:t>盧訓</w:t>
            </w:r>
          </w:p>
          <w:p w:rsidR="00662BAD" w:rsidRDefault="00504C01" w:rsidP="0078577A">
            <w:r>
              <w:rPr>
                <w:rFonts w:hint="eastAsia"/>
              </w:rPr>
              <w:t>1994.12.18</w:t>
            </w:r>
            <w:r w:rsidR="00662BAD">
              <w:rPr>
                <w:rFonts w:hint="eastAsia"/>
              </w:rPr>
              <w:t xml:space="preserve">~2000.4.23  </w:t>
            </w:r>
            <w:r w:rsidR="00662BAD" w:rsidRPr="00662BAD">
              <w:rPr>
                <w:rFonts w:hint="eastAsia"/>
              </w:rPr>
              <w:t>周文宗</w:t>
            </w:r>
          </w:p>
          <w:p w:rsidR="007C76A0" w:rsidRDefault="00504C01" w:rsidP="0078577A">
            <w:r>
              <w:rPr>
                <w:rFonts w:hint="eastAsia"/>
              </w:rPr>
              <w:t>2000.4.23~2010.5.2</w:t>
            </w:r>
            <w:r w:rsidR="008D7384">
              <w:rPr>
                <w:rFonts w:hint="eastAsia"/>
              </w:rPr>
              <w:t>阮瑞昌</w:t>
            </w:r>
          </w:p>
          <w:p w:rsidR="007C76A0" w:rsidRDefault="007C76A0" w:rsidP="0078577A">
            <w:r>
              <w:rPr>
                <w:rFonts w:hint="eastAsia"/>
              </w:rPr>
              <w:t>(</w:t>
            </w:r>
            <w:r>
              <w:rPr>
                <w:rFonts w:hint="eastAsia"/>
              </w:rPr>
              <w:t>台中</w:t>
            </w:r>
            <w:r>
              <w:rPr>
                <w:rFonts w:hint="eastAsia"/>
              </w:rPr>
              <w:t xml:space="preserve">)  2010.5.2 </w:t>
            </w:r>
            <w:r w:rsidR="00504C01">
              <w:rPr>
                <w:rFonts w:hint="eastAsia"/>
              </w:rPr>
              <w:t>~2015.4.26</w:t>
            </w:r>
            <w:r>
              <w:rPr>
                <w:rFonts w:hint="eastAsia"/>
              </w:rPr>
              <w:t xml:space="preserve"> </w:t>
            </w:r>
            <w:r w:rsidRPr="007C76A0">
              <w:rPr>
                <w:rFonts w:hint="eastAsia"/>
              </w:rPr>
              <w:t>張志勳</w:t>
            </w:r>
          </w:p>
          <w:p w:rsidR="00D76733" w:rsidRDefault="007C76A0" w:rsidP="0078577A">
            <w:r>
              <w:rPr>
                <w:rFonts w:hint="eastAsia"/>
              </w:rPr>
              <w:t>(</w:t>
            </w:r>
            <w:r>
              <w:rPr>
                <w:rFonts w:hint="eastAsia"/>
              </w:rPr>
              <w:t>東台中</w:t>
            </w:r>
            <w:r>
              <w:rPr>
                <w:rFonts w:hint="eastAsia"/>
              </w:rPr>
              <w:t xml:space="preserve">) </w:t>
            </w:r>
            <w:r w:rsidR="00993184">
              <w:rPr>
                <w:rFonts w:hint="eastAsia"/>
              </w:rPr>
              <w:t xml:space="preserve">2015.4.26 </w:t>
            </w:r>
            <w:r w:rsidR="00D730F3" w:rsidRPr="00D730F3">
              <w:rPr>
                <w:rFonts w:hint="eastAsia"/>
              </w:rPr>
              <w:t>張志勳</w:t>
            </w:r>
          </w:p>
        </w:tc>
      </w:tr>
      <w:tr w:rsidR="00D76733" w:rsidTr="009E34FC">
        <w:trPr>
          <w:cantSplit/>
          <w:trHeight w:val="8450"/>
        </w:trPr>
        <w:tc>
          <w:tcPr>
            <w:tcW w:w="8784" w:type="dxa"/>
            <w:gridSpan w:val="4"/>
          </w:tcPr>
          <w:p w:rsidR="00D76733" w:rsidRDefault="00D76733" w:rsidP="0078577A">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346033" w:rsidRDefault="00346033" w:rsidP="0078577A"/>
          <w:p w:rsidR="00504C01" w:rsidRDefault="00841CED" w:rsidP="0078577A">
            <w:r>
              <w:rPr>
                <w:rFonts w:hint="eastAsia"/>
              </w:rPr>
              <w:t xml:space="preserve">1994.12.18  </w:t>
            </w:r>
            <w:r>
              <w:rPr>
                <w:rFonts w:hint="eastAsia"/>
              </w:rPr>
              <w:t>台中區會成為台中支聯會</w:t>
            </w:r>
            <w:r w:rsidR="0002729C">
              <w:rPr>
                <w:rFonts w:hint="eastAsia"/>
              </w:rPr>
              <w:t>，周文宗任會長，阮瑞昌一副，陳定輝二副</w:t>
            </w:r>
          </w:p>
          <w:p w:rsidR="00841CED" w:rsidRDefault="00504C01" w:rsidP="0078577A">
            <w:r>
              <w:rPr>
                <w:rFonts w:hint="eastAsia"/>
              </w:rPr>
              <w:t xml:space="preserve">1998.6.14  </w:t>
            </w:r>
            <w:r>
              <w:rPr>
                <w:rFonts w:hint="eastAsia"/>
              </w:rPr>
              <w:t>劃分出中興支聯會</w:t>
            </w:r>
          </w:p>
          <w:p w:rsidR="00504C01" w:rsidRDefault="00841CED" w:rsidP="0078577A">
            <w:r>
              <w:rPr>
                <w:rFonts w:hint="eastAsia"/>
              </w:rPr>
              <w:t xml:space="preserve">2000.9.1  </w:t>
            </w:r>
            <w:r>
              <w:rPr>
                <w:rFonts w:hint="eastAsia"/>
              </w:rPr>
              <w:t>與新竹區會重劃界線</w:t>
            </w:r>
          </w:p>
          <w:p w:rsidR="00504C01" w:rsidRDefault="00504C01" w:rsidP="0078577A">
            <w:r>
              <w:rPr>
                <w:rFonts w:hint="eastAsia"/>
              </w:rPr>
              <w:t xml:space="preserve">2007.4.22  </w:t>
            </w:r>
            <w:r>
              <w:rPr>
                <w:rFonts w:hint="eastAsia"/>
              </w:rPr>
              <w:t>劃分出北台中支聯會</w:t>
            </w:r>
          </w:p>
          <w:p w:rsidR="0002729C" w:rsidRPr="0002729C" w:rsidRDefault="00841CED" w:rsidP="0078577A">
            <w:r>
              <w:rPr>
                <w:rFonts w:hint="eastAsia"/>
              </w:rPr>
              <w:t xml:space="preserve">2009.4.5  </w:t>
            </w:r>
            <w:r>
              <w:rPr>
                <w:rFonts w:hint="eastAsia"/>
              </w:rPr>
              <w:t>與北台中支聯會重劃界線</w:t>
            </w:r>
          </w:p>
          <w:p w:rsidR="002F60F5" w:rsidRDefault="00993184" w:rsidP="0078577A">
            <w:pPr>
              <w:rPr>
                <w:rFonts w:ascii="新細明體" w:hAnsi="新細明體"/>
              </w:rPr>
            </w:pPr>
            <w:r>
              <w:rPr>
                <w:rFonts w:hint="eastAsia"/>
              </w:rPr>
              <w:t>2015.4.26</w:t>
            </w:r>
            <w:r w:rsidR="00504C01">
              <w:rPr>
                <w:rFonts w:hint="eastAsia"/>
              </w:rPr>
              <w:t xml:space="preserve">  </w:t>
            </w:r>
            <w:r>
              <w:rPr>
                <w:rFonts w:ascii="新細明體" w:hAnsi="新細明體" w:hint="eastAsia"/>
              </w:rPr>
              <w:t>台中支聯會及北台中支聯會劃分</w:t>
            </w:r>
            <w:r w:rsidR="00D730F3">
              <w:rPr>
                <w:rFonts w:ascii="新細明體" w:hAnsi="新細明體" w:hint="eastAsia"/>
              </w:rPr>
              <w:t>出南台中支聯會，原台中支聯會更名為東台中支聯會</w:t>
            </w:r>
            <w:r w:rsidR="006D2218">
              <w:rPr>
                <w:rFonts w:ascii="新細明體" w:hAnsi="新細明體" w:hint="eastAsia"/>
              </w:rPr>
              <w:t>，由后豐支會、太平支會、大坑支會、大里支會、東英支會、霧峰支會及東豐分會組成</w:t>
            </w:r>
          </w:p>
          <w:p w:rsidR="00867C40" w:rsidRDefault="00867C40" w:rsidP="0078577A">
            <w:pPr>
              <w:rPr>
                <w:rFonts w:ascii="新細明體" w:hAnsi="新細明體"/>
              </w:rPr>
            </w:pPr>
          </w:p>
          <w:p w:rsidR="00CF0D6B" w:rsidRPr="00CF0D6B" w:rsidRDefault="00CF0D6B" w:rsidP="0078577A">
            <w:pPr>
              <w:rPr>
                <w:rFonts w:ascii="新細明體" w:hAnsi="新細明體" w:hint="eastAsia"/>
              </w:rPr>
            </w:pPr>
            <w:bookmarkStart w:id="0" w:name="_GoBack"/>
            <w:bookmarkEnd w:id="0"/>
            <w:r w:rsidRPr="00CF0D6B">
              <w:rPr>
                <w:rFonts w:ascii="新細明體" w:hAnsi="新細明體"/>
                <w:noProof/>
              </w:rPr>
              <w:drawing>
                <wp:inline distT="0" distB="0" distL="0" distR="0">
                  <wp:extent cx="4705350" cy="4991100"/>
                  <wp:effectExtent l="0" t="0" r="0" b="0"/>
                  <wp:docPr id="10" name="圖片 10" descr="C:\Users\Carl\Desktop\台中支聯會歷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Desktop\台中支聯會歷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4991100"/>
                          </a:xfrm>
                          <a:prstGeom prst="rect">
                            <a:avLst/>
                          </a:prstGeom>
                          <a:noFill/>
                          <a:ln>
                            <a:noFill/>
                          </a:ln>
                        </pic:spPr>
                      </pic:pic>
                    </a:graphicData>
                  </a:graphic>
                </wp:inline>
              </w:drawing>
            </w:r>
          </w:p>
          <w:p w:rsidR="00867C40" w:rsidRDefault="00867C40" w:rsidP="0078577A"/>
          <w:p w:rsidR="0093524E" w:rsidRDefault="0093524E" w:rsidP="0078577A"/>
          <w:p w:rsidR="0093524E" w:rsidRPr="007D6EF5" w:rsidRDefault="0093524E" w:rsidP="0078577A">
            <w:pPr>
              <w:rPr>
                <w:color w:val="FF0000"/>
              </w:rPr>
            </w:pPr>
            <w:r w:rsidRPr="007D6EF5">
              <w:rPr>
                <w:rFonts w:hint="eastAsia"/>
                <w:color w:val="FF0000"/>
              </w:rPr>
              <w:t>台中支聯會成立報導</w:t>
            </w:r>
            <w:r w:rsidRPr="007D6EF5">
              <w:rPr>
                <w:rFonts w:hint="eastAsia"/>
                <w:color w:val="FF0000"/>
              </w:rPr>
              <w:t xml:space="preserve"> (1995.3 VS </w:t>
            </w:r>
            <w:r w:rsidRPr="007D6EF5">
              <w:rPr>
                <w:color w:val="FF0000"/>
              </w:rPr>
              <w:t>p. 26-28)</w:t>
            </w:r>
          </w:p>
          <w:p w:rsidR="0093524E" w:rsidRDefault="0093524E" w:rsidP="0078577A"/>
          <w:p w:rsidR="0093524E" w:rsidRDefault="0093524E" w:rsidP="0093524E">
            <w:pPr>
              <w:ind w:rightChars="-35" w:right="-84"/>
            </w:pPr>
            <w:r>
              <w:rPr>
                <w:rFonts w:hint="eastAsia"/>
              </w:rPr>
              <w:lastRenderedPageBreak/>
              <w:t>台中區會晨間教友大會於</w:t>
            </w:r>
            <w:r>
              <w:rPr>
                <w:rFonts w:hint="eastAsia"/>
              </w:rPr>
              <w:t>1994</w:t>
            </w:r>
            <w:r>
              <w:rPr>
                <w:rFonts w:hint="eastAsia"/>
              </w:rPr>
              <w:t>年</w:t>
            </w:r>
            <w:r>
              <w:rPr>
                <w:rFonts w:hint="eastAsia"/>
              </w:rPr>
              <w:t>12</w:t>
            </w:r>
            <w:r>
              <w:rPr>
                <w:rFonts w:hint="eastAsia"/>
              </w:rPr>
              <w:t>月</w:t>
            </w:r>
            <w:r>
              <w:rPr>
                <w:rFonts w:hint="eastAsia"/>
              </w:rPr>
              <w:t>18</w:t>
            </w:r>
            <w:r>
              <w:rPr>
                <w:rFonts w:hint="eastAsia"/>
              </w:rPr>
              <w:t>日上午十時至十二時在台中教堂舉行</w:t>
            </w:r>
            <w:r>
              <w:rPr>
                <w:rFonts w:hint="eastAsia"/>
              </w:rPr>
              <w:t>,</w:t>
            </w:r>
            <w:r>
              <w:rPr>
                <w:rFonts w:hint="eastAsia"/>
              </w:rPr>
              <w:t>參加人數</w:t>
            </w:r>
            <w:r>
              <w:rPr>
                <w:rFonts w:hint="eastAsia"/>
              </w:rPr>
              <w:t>740</w:t>
            </w:r>
            <w:r>
              <w:rPr>
                <w:rFonts w:hint="eastAsia"/>
              </w:rPr>
              <w:t>人。</w:t>
            </w:r>
          </w:p>
          <w:p w:rsidR="0093524E" w:rsidRDefault="0093524E" w:rsidP="0093524E"/>
          <w:p w:rsidR="0093524E" w:rsidRDefault="0093524E" w:rsidP="0093524E">
            <w:pPr>
              <w:ind w:rightChars="82" w:right="197"/>
            </w:pPr>
            <w:r>
              <w:rPr>
                <w:rFonts w:hint="eastAsia"/>
              </w:rPr>
              <w:t>台中區會周文宗會長致詞歡迎，亞洲區域卡爾曼會長、台灣地區代表梁世安長老和台中傳道部夏尊恩會長參加，並宣布有十五位長老晉升麥基洗德聖職。</w:t>
            </w:r>
          </w:p>
          <w:p w:rsidR="0093524E" w:rsidRDefault="0093524E" w:rsidP="0093524E"/>
          <w:p w:rsidR="0093524E" w:rsidRDefault="0093524E" w:rsidP="0093524E">
            <w:r>
              <w:rPr>
                <w:rFonts w:hint="eastAsia"/>
              </w:rPr>
              <w:t>特別事務由卡爾曼會長宣告，解散台灣台中傳道部台中區會，成立台灣台中支聯會，提議支持台中支聯會第一任會長為周文宗會長，阮瑞昌為麥基洗德聖職大祭司與第一副會長，陳定輝為麥基洗德聖職大祭司與第二副會長，王偉士爲執行秘書，王俊雄為書記。</w:t>
            </w:r>
          </w:p>
          <w:p w:rsidR="0093524E" w:rsidRDefault="0093524E" w:rsidP="0093524E"/>
          <w:p w:rsidR="0093524E" w:rsidRDefault="0093524E" w:rsidP="003F78CD">
            <w:r>
              <w:rPr>
                <w:rFonts w:hint="eastAsia"/>
              </w:rPr>
              <w:t>特別事務報告：梁世安長老</w:t>
            </w:r>
            <w:r>
              <w:rPr>
                <w:rFonts w:hint="eastAsia"/>
              </w:rPr>
              <w:t>(</w:t>
            </w:r>
            <w:r>
              <w:rPr>
                <w:rFonts w:hint="eastAsia"/>
              </w:rPr>
              <w:t>一</w:t>
            </w:r>
            <w:r>
              <w:rPr>
                <w:rFonts w:hint="eastAsia"/>
              </w:rPr>
              <w:t>)</w:t>
            </w:r>
            <w:r>
              <w:rPr>
                <w:rFonts w:hint="eastAsia"/>
              </w:rPr>
              <w:t>提出台中支聯會高級諮議名單：毛凱平、張星、張道奇、莊世滄、謝春生、劉振成、陳錫祥、王雲龍及王立仁。</w:t>
            </w:r>
            <w:r>
              <w:rPr>
                <w:rFonts w:hint="eastAsia"/>
              </w:rPr>
              <w:t>(</w:t>
            </w:r>
            <w:r>
              <w:rPr>
                <w:rFonts w:hint="eastAsia"/>
              </w:rPr>
              <w:t>二</w:t>
            </w:r>
            <w:r>
              <w:rPr>
                <w:rFonts w:hint="eastAsia"/>
              </w:rPr>
              <w:t>)</w:t>
            </w:r>
            <w:r>
              <w:rPr>
                <w:rFonts w:hint="eastAsia"/>
              </w:rPr>
              <w:t>提出台中支聯會各支會主教團名單：台中一支會馬汝泯主教、張一郎一副主教、陳中明二副主教；台中二支會翁基源主教、謝榮昌一副主教</w:t>
            </w:r>
            <w:r w:rsidR="003F78CD">
              <w:rPr>
                <w:rFonts w:hint="eastAsia"/>
              </w:rPr>
              <w:t>、</w:t>
            </w:r>
            <w:r>
              <w:rPr>
                <w:rFonts w:hint="eastAsia"/>
              </w:rPr>
              <w:t>丁迺</w:t>
            </w:r>
            <w:r w:rsidR="003F78CD">
              <w:rPr>
                <w:rFonts w:hint="eastAsia"/>
              </w:rPr>
              <w:t>隸二副主教；台中三支會杜潔成主教、郭榮宗一副主教、張祖望二副主教；豐原支會林金生主教、吳志立一副主教、鄭思本二副主教；彰化支會陳景雲主教、林正桐一副主教、謝志和二副主教；中興支會曾錫銘主教；員林分會楊國政會長；斗六分會李炯參會長；埔里分會有變動尚未召喚。</w:t>
            </w:r>
          </w:p>
          <w:p w:rsidR="003F78CD" w:rsidRDefault="003F78CD" w:rsidP="003F78CD"/>
          <w:p w:rsidR="003F78CD" w:rsidRDefault="003F78CD" w:rsidP="003F78CD">
            <w:r>
              <w:rPr>
                <w:rFonts w:hint="eastAsia"/>
              </w:rPr>
              <w:t>台中支聯會周文宗會長演講說道，我們正在創造支聯會歷史，也寫下台中支聯會歷史。感謝各位的奉獻、犧牲與支持，才能有這偉大日子的來臨，錫安的建立是神在此地第一個祝福，它是基礎，還有許多工作要做，今天大會主題是「彼此相愛」。我們應反省，是否努力學習彼此相愛？是否努力增強見證？勉勵大家記取「彼得」的畏懼世人而三次不認主的故事，若能遵守誠命，能贏得世人尊敬並成就完美靈性，期許所有人在錫安建立的重大責任中承諾「我願意」，願意承受耶穌基督的名，努力做這偉大事工。</w:t>
            </w:r>
          </w:p>
          <w:p w:rsidR="003F78CD" w:rsidRDefault="003F78CD" w:rsidP="003F78CD"/>
          <w:p w:rsidR="003F78CD" w:rsidRDefault="003F78CD" w:rsidP="003F78CD">
            <w:r>
              <w:rPr>
                <w:rFonts w:hint="eastAsia"/>
              </w:rPr>
              <w:t>台中傳道部夏尊恩會長說到，建立支聯會和洗禮會有相似處，都需要訂立目標，支聯會建立的目標就是錫安，錫安的特別祝福：</w:t>
            </w:r>
            <w:r>
              <w:rPr>
                <w:rFonts w:hint="eastAsia"/>
              </w:rPr>
              <w:t>(1)</w:t>
            </w:r>
            <w:r>
              <w:rPr>
                <w:rFonts w:hint="eastAsia"/>
              </w:rPr>
              <w:t>教導兒女明白悔改的教義，對活神的兒子基督的信心</w:t>
            </w:r>
            <w:r>
              <w:rPr>
                <w:rFonts w:hint="eastAsia"/>
              </w:rPr>
              <w:t>(</w:t>
            </w:r>
            <w:r>
              <w:rPr>
                <w:rFonts w:hint="eastAsia"/>
              </w:rPr>
              <w:t>教約</w:t>
            </w:r>
            <w:r>
              <w:rPr>
                <w:rFonts w:hint="eastAsia"/>
              </w:rPr>
              <w:t>68:25)</w:t>
            </w:r>
            <w:r>
              <w:rPr>
                <w:rFonts w:hint="eastAsia"/>
              </w:rPr>
              <w:t>。</w:t>
            </w:r>
            <w:r>
              <w:rPr>
                <w:rFonts w:hint="eastAsia"/>
              </w:rPr>
              <w:t>(2)</w:t>
            </w:r>
            <w:r>
              <w:rPr>
                <w:rFonts w:hint="eastAsia"/>
              </w:rPr>
              <w:t>錫安的邊界必須擴大</w:t>
            </w:r>
            <w:r w:rsidR="003B2013">
              <w:rPr>
                <w:rFonts w:hint="eastAsia"/>
              </w:rPr>
              <w:t>，</w:t>
            </w:r>
            <w:r>
              <w:rPr>
                <w:rFonts w:hint="eastAsia"/>
              </w:rPr>
              <w:t>支聯會必須加強</w:t>
            </w:r>
            <w:r>
              <w:rPr>
                <w:rFonts w:hint="eastAsia"/>
              </w:rPr>
              <w:t>(</w:t>
            </w:r>
            <w:r>
              <w:rPr>
                <w:rFonts w:hint="eastAsia"/>
              </w:rPr>
              <w:t>教約</w:t>
            </w:r>
            <w:r w:rsidR="003B2013">
              <w:rPr>
                <w:rFonts w:hint="eastAsia"/>
              </w:rPr>
              <w:t>82:14</w:t>
            </w:r>
            <w:r>
              <w:rPr>
                <w:rFonts w:hint="eastAsia"/>
              </w:rPr>
              <w:t>)</w:t>
            </w:r>
            <w:r>
              <w:rPr>
                <w:rFonts w:hint="eastAsia"/>
              </w:rPr>
              <w:t>。</w:t>
            </w:r>
            <w:r>
              <w:rPr>
                <w:rFonts w:hint="eastAsia"/>
              </w:rPr>
              <w:t>(3)</w:t>
            </w:r>
            <w:r>
              <w:rPr>
                <w:rFonts w:hint="eastAsia"/>
              </w:rPr>
              <w:t>起來做光</w:t>
            </w:r>
            <w:r w:rsidR="003B2013">
              <w:rPr>
                <w:rFonts w:hint="eastAsia"/>
              </w:rPr>
              <w:t>，</w:t>
            </w:r>
            <w:r>
              <w:rPr>
                <w:rFonts w:hint="eastAsia"/>
              </w:rPr>
              <w:t>成為各國的大旗</w:t>
            </w:r>
            <w:r w:rsidR="003B2013">
              <w:rPr>
                <w:rFonts w:hint="eastAsia"/>
              </w:rPr>
              <w:t>，</w:t>
            </w:r>
            <w:r>
              <w:rPr>
                <w:rFonts w:hint="eastAsia"/>
              </w:rPr>
              <w:t>使在錫安地</w:t>
            </w:r>
            <w:r w:rsidR="003B2013">
              <w:rPr>
                <w:rFonts w:hint="eastAsia"/>
              </w:rPr>
              <w:t>，</w:t>
            </w:r>
            <w:r>
              <w:rPr>
                <w:rFonts w:hint="eastAsia"/>
              </w:rPr>
              <w:t>支聯會有避難所</w:t>
            </w:r>
            <w:r>
              <w:rPr>
                <w:rFonts w:hint="eastAsia"/>
              </w:rPr>
              <w:t>(</w:t>
            </w:r>
            <w:r>
              <w:rPr>
                <w:rFonts w:hint="eastAsia"/>
              </w:rPr>
              <w:t>教約</w:t>
            </w:r>
            <w:r w:rsidR="003B2013">
              <w:rPr>
                <w:rFonts w:hint="eastAsia"/>
              </w:rPr>
              <w:t>115:5~6)</w:t>
            </w:r>
            <w:r>
              <w:rPr>
                <w:rFonts w:hint="eastAsia"/>
              </w:rPr>
              <w:t>。祝福如何而來</w:t>
            </w:r>
            <w:r w:rsidR="003B2013">
              <w:rPr>
                <w:rFonts w:hint="eastAsia"/>
              </w:rPr>
              <w:t>？</w:t>
            </w:r>
            <w:r>
              <w:rPr>
                <w:rFonts w:hint="eastAsia"/>
              </w:rPr>
              <w:t>藉著支聯會的建立</w:t>
            </w:r>
            <w:r w:rsidR="003B2013">
              <w:rPr>
                <w:rFonts w:hint="eastAsia"/>
              </w:rPr>
              <w:t>，</w:t>
            </w:r>
            <w:r>
              <w:rPr>
                <w:rFonts w:hint="eastAsia"/>
              </w:rPr>
              <w:t>三位聖職領袖有麥基洗德權鑰</w:t>
            </w:r>
            <w:r w:rsidR="003B2013">
              <w:rPr>
                <w:rFonts w:hint="eastAsia"/>
              </w:rPr>
              <w:t>，</w:t>
            </w:r>
            <w:r>
              <w:rPr>
                <w:rFonts w:hint="eastAsia"/>
              </w:rPr>
              <w:t>可以得到豐滿的祝福。</w:t>
            </w:r>
          </w:p>
          <w:p w:rsidR="003B2013" w:rsidRDefault="003B2013" w:rsidP="003F78CD"/>
          <w:p w:rsidR="003B2013" w:rsidRDefault="003B2013" w:rsidP="003B2013">
            <w:pPr>
              <w:ind w:rightChars="14" w:right="34"/>
            </w:pPr>
            <w:r>
              <w:rPr>
                <w:rFonts w:hint="eastAsia"/>
              </w:rPr>
              <w:t>台灣地區代表梁世安長老引用以賽亞書</w:t>
            </w:r>
            <w:r>
              <w:rPr>
                <w:rFonts w:hint="eastAsia"/>
              </w:rPr>
              <w:t>54:2</w:t>
            </w:r>
            <w:r>
              <w:rPr>
                <w:rFonts w:hint="eastAsia"/>
              </w:rPr>
              <w:t>「要擴張你帳幕之地······堅固你的橛子」來說明「支聯會是什麼</w:t>
            </w:r>
            <w:r>
              <w:rPr>
                <w:rFonts w:hint="eastAsia"/>
              </w:rPr>
              <w:t>?</w:t>
            </w:r>
            <w:r>
              <w:rPr>
                <w:rFonts w:hint="eastAsia"/>
              </w:rPr>
              <w:t>」橛子是木釘，固定帳篷的必須工具。支聯會是錫安的橛子，支聯會如同橛子，堅強穩定，錫安也就穩固。勉勵大家支持支聯會會長團，帶領教友有更多的奉獻、犧牲，使此區成為堅強的錫安之地。</w:t>
            </w:r>
          </w:p>
          <w:p w:rsidR="003B2013" w:rsidRDefault="003B2013" w:rsidP="003B2013">
            <w:pPr>
              <w:ind w:rightChars="14" w:right="34"/>
            </w:pPr>
          </w:p>
          <w:p w:rsidR="003B2013" w:rsidRDefault="003B2013" w:rsidP="003B2013">
            <w:pPr>
              <w:ind w:rightChars="14" w:right="34"/>
            </w:pPr>
            <w:r>
              <w:rPr>
                <w:rFonts w:hint="eastAsia"/>
              </w:rPr>
              <w:t>亞洲西域會長團卡爾曼會長敘述，耶穌是神，祂有權柄，在預言中出生在塵世。救主降生之際，天使向牧羊人報佳音，牧羊人很卑微，天使們卻向道些卑微的人宣布大好消息</w:t>
            </w:r>
            <w:r w:rsidR="00A24C41">
              <w:rPr>
                <w:rFonts w:hint="eastAsia"/>
              </w:rPr>
              <w:t>，</w:t>
            </w:r>
            <w:r>
              <w:rPr>
                <w:rFonts w:hint="eastAsia"/>
              </w:rPr>
              <w:t>此事有何意義</w:t>
            </w:r>
            <w:r w:rsidR="00A24C41">
              <w:rPr>
                <w:rFonts w:hint="eastAsia"/>
              </w:rPr>
              <w:t>？</w:t>
            </w:r>
            <w:r>
              <w:rPr>
                <w:rFonts w:hint="eastAsia"/>
              </w:rPr>
              <w:t>偉大的救主降生在卑微小鎮的馬槽</w:t>
            </w:r>
            <w:r w:rsidR="00A24C41">
              <w:rPr>
                <w:rFonts w:hint="eastAsia"/>
              </w:rPr>
              <w:t>，</w:t>
            </w:r>
            <w:r>
              <w:rPr>
                <w:rFonts w:hint="eastAsia"/>
              </w:rPr>
              <w:t>又有何意</w:t>
            </w:r>
            <w:r>
              <w:rPr>
                <w:rFonts w:hint="eastAsia"/>
              </w:rPr>
              <w:lastRenderedPageBreak/>
              <w:t>義</w:t>
            </w:r>
            <w:r w:rsidR="00A24C41">
              <w:rPr>
                <w:rFonts w:hint="eastAsia"/>
              </w:rPr>
              <w:t>？</w:t>
            </w:r>
            <w:r>
              <w:rPr>
                <w:rFonts w:hint="eastAsia"/>
              </w:rPr>
              <w:t>貴為救主對卑微的人有很大的愛心</w:t>
            </w:r>
            <w:r w:rsidR="00A24C41">
              <w:rPr>
                <w:rFonts w:hint="eastAsia"/>
              </w:rPr>
              <w:t>，誕生</w:t>
            </w:r>
            <w:r>
              <w:rPr>
                <w:rFonts w:hint="eastAsia"/>
              </w:rPr>
              <w:t>在卑微處</w:t>
            </w:r>
            <w:r w:rsidR="00A24C41">
              <w:rPr>
                <w:rFonts w:hint="eastAsia"/>
              </w:rPr>
              <w:t>，</w:t>
            </w:r>
            <w:r>
              <w:rPr>
                <w:rFonts w:hint="eastAsia"/>
              </w:rPr>
              <w:t>是希望所有人類都來接近祂</w:t>
            </w:r>
            <w:r w:rsidR="00A24C41">
              <w:rPr>
                <w:rFonts w:hint="eastAsia"/>
              </w:rPr>
              <w:t>。</w:t>
            </w:r>
            <w:r>
              <w:rPr>
                <w:rFonts w:hint="eastAsia"/>
              </w:rPr>
              <w:t>在聖誕節來臨的前夕</w:t>
            </w:r>
            <w:r w:rsidR="00A24C41">
              <w:rPr>
                <w:rFonts w:hint="eastAsia"/>
              </w:rPr>
              <w:t>，</w:t>
            </w:r>
            <w:r>
              <w:rPr>
                <w:rFonts w:hint="eastAsia"/>
              </w:rPr>
              <w:t>但願我們了解</w:t>
            </w:r>
            <w:r w:rsidR="00A24C41">
              <w:rPr>
                <w:rFonts w:hint="eastAsia"/>
              </w:rPr>
              <w:t>神、</w:t>
            </w:r>
            <w:r>
              <w:rPr>
                <w:rFonts w:hint="eastAsia"/>
              </w:rPr>
              <w:t>救主的愛</w:t>
            </w:r>
            <w:r w:rsidR="00A24C41">
              <w:rPr>
                <w:rFonts w:hint="eastAsia"/>
              </w:rPr>
              <w:t>，</w:t>
            </w:r>
            <w:r>
              <w:rPr>
                <w:rFonts w:hint="eastAsia"/>
              </w:rPr>
              <w:t>喜悅此日的來臨</w:t>
            </w:r>
            <w:r w:rsidR="00A24C41">
              <w:rPr>
                <w:rFonts w:hint="eastAsia"/>
              </w:rPr>
              <w:t>，</w:t>
            </w:r>
            <w:r>
              <w:rPr>
                <w:rFonts w:hint="eastAsia"/>
              </w:rPr>
              <w:t>喜悅支聯會的建立。責任也更重大了。祈求天父減輕重擔</w:t>
            </w:r>
            <w:r w:rsidR="00A24C41">
              <w:rPr>
                <w:rFonts w:hint="eastAsia"/>
              </w:rPr>
              <w:t>，</w:t>
            </w:r>
            <w:r>
              <w:rPr>
                <w:rFonts w:hint="eastAsia"/>
              </w:rPr>
              <w:t>也讓我們更接近祂</w:t>
            </w:r>
            <w:r w:rsidR="00A24C41">
              <w:rPr>
                <w:rFonts w:hint="eastAsia"/>
              </w:rPr>
              <w:t>，</w:t>
            </w:r>
            <w:r>
              <w:rPr>
                <w:rFonts w:hint="eastAsia"/>
              </w:rPr>
              <w:t>為處在台灣正中心的台中</w:t>
            </w:r>
            <w:r w:rsidR="00A24C41">
              <w:rPr>
                <w:rFonts w:hint="eastAsia"/>
              </w:rPr>
              <w:t>，</w:t>
            </w:r>
            <w:r>
              <w:rPr>
                <w:rFonts w:hint="eastAsia"/>
              </w:rPr>
              <w:t>做建立錫安的準備。</w:t>
            </w:r>
          </w:p>
          <w:p w:rsidR="00A24C41" w:rsidRDefault="00A24C41" w:rsidP="003B2013">
            <w:pPr>
              <w:ind w:rightChars="14" w:right="34"/>
            </w:pPr>
          </w:p>
          <w:p w:rsidR="00A24C41" w:rsidRDefault="00A24C41" w:rsidP="003B2013">
            <w:pPr>
              <w:ind w:rightChars="14" w:right="34"/>
            </w:pPr>
            <w:r>
              <w:rPr>
                <w:rFonts w:hint="eastAsia"/>
              </w:rPr>
              <w:t>簡介台中支聯會會長團</w:t>
            </w:r>
          </w:p>
          <w:p w:rsidR="00A24C41" w:rsidRDefault="00A24C41" w:rsidP="00A24C41">
            <w:pPr>
              <w:ind w:rightChars="14" w:right="34"/>
            </w:pPr>
          </w:p>
          <w:p w:rsidR="00A24C41" w:rsidRDefault="00A24C41" w:rsidP="00A24C41">
            <w:pPr>
              <w:ind w:rightChars="13" w:right="31"/>
            </w:pPr>
            <w:r>
              <w:rPr>
                <w:rFonts w:hint="eastAsia"/>
              </w:rPr>
              <w:t>周文宗會長，</w:t>
            </w:r>
            <w:r>
              <w:rPr>
                <w:rFonts w:hint="eastAsia"/>
              </w:rPr>
              <w:t>1979</w:t>
            </w:r>
            <w:r>
              <w:rPr>
                <w:rFonts w:hint="eastAsia"/>
              </w:rPr>
              <w:t>年受洗，擔任過的事工：西台北支聯會第二支會兒童會教師、長老定額組副會長、第二支會二副主教、永和支會第二副主教、永和支會主教、高級諮議、西台北支聯二副會長、台中區會會長。工作：水泥化學公司負責人。周李素華姊妹，擔任過的事工：新店支會兒童會副會長，西台北支聯婦女會會長、教師、台中區會台中一分會婦女會教師，二分會兒童會一副會長，現任台中支聯會第二支會兒童會會長；育有二子。</w:t>
            </w:r>
          </w:p>
          <w:p w:rsidR="00A24C41" w:rsidRDefault="00A24C41" w:rsidP="00A24C41"/>
          <w:p w:rsidR="00A24C41" w:rsidRDefault="00A24C41" w:rsidP="00A24C41">
            <w:r>
              <w:rPr>
                <w:rFonts w:hint="eastAsia"/>
              </w:rPr>
              <w:t>阮瑞昌一副會長，</w:t>
            </w:r>
            <w:r>
              <w:rPr>
                <w:rFonts w:hint="eastAsia"/>
              </w:rPr>
              <w:t>1975</w:t>
            </w:r>
            <w:r>
              <w:rPr>
                <w:rFonts w:hint="eastAsia"/>
              </w:rPr>
              <w:t>年受洗，返鄉傳教士</w:t>
            </w:r>
            <w:r w:rsidR="009E34FC">
              <w:rPr>
                <w:rFonts w:hint="eastAsia"/>
              </w:rPr>
              <w:t>，</w:t>
            </w:r>
            <w:r>
              <w:rPr>
                <w:rFonts w:hint="eastAsia"/>
              </w:rPr>
              <w:t>擔任過事工：台中一分會會長</w:t>
            </w:r>
            <w:r w:rsidR="009E34FC">
              <w:rPr>
                <w:rFonts w:hint="eastAsia"/>
              </w:rPr>
              <w:t>、</w:t>
            </w:r>
            <w:r>
              <w:rPr>
                <w:rFonts w:hint="eastAsia"/>
              </w:rPr>
              <w:t>長老定額組會長</w:t>
            </w:r>
            <w:r w:rsidR="009E34FC">
              <w:rPr>
                <w:rFonts w:hint="eastAsia"/>
              </w:rPr>
              <w:t>、</w:t>
            </w:r>
            <w:r>
              <w:rPr>
                <w:rFonts w:hint="eastAsia"/>
              </w:rPr>
              <w:t>台中區會一副會長</w:t>
            </w:r>
            <w:r w:rsidR="009E34FC">
              <w:rPr>
                <w:rFonts w:hint="eastAsia"/>
              </w:rPr>
              <w:t>、</w:t>
            </w:r>
            <w:r>
              <w:rPr>
                <w:rFonts w:hint="eastAsia"/>
              </w:rPr>
              <w:t>·台中傳道部二副會長。現任「英語教學」工作；阮蔡佳秀姊妹</w:t>
            </w:r>
            <w:r>
              <w:rPr>
                <w:rFonts w:hint="eastAsia"/>
              </w:rPr>
              <w:t>,</w:t>
            </w:r>
            <w:r>
              <w:rPr>
                <w:rFonts w:hint="eastAsia"/>
              </w:rPr>
              <w:t>返鄉傳教士</w:t>
            </w:r>
            <w:r w:rsidR="009E34FC">
              <w:rPr>
                <w:rFonts w:hint="eastAsia"/>
              </w:rPr>
              <w:t>、</w:t>
            </w:r>
            <w:r>
              <w:rPr>
                <w:rFonts w:hint="eastAsia"/>
              </w:rPr>
              <w:t>家政理事</w:t>
            </w:r>
            <w:r w:rsidR="009E34FC">
              <w:rPr>
                <w:rFonts w:hint="eastAsia"/>
              </w:rPr>
              <w:t>、</w:t>
            </w:r>
            <w:r>
              <w:rPr>
                <w:rFonts w:hint="eastAsia"/>
              </w:rPr>
              <w:t>台中一分會婦女會會長</w:t>
            </w:r>
            <w:r w:rsidR="009E34FC">
              <w:rPr>
                <w:rFonts w:hint="eastAsia"/>
              </w:rPr>
              <w:t>、</w:t>
            </w:r>
            <w:r>
              <w:rPr>
                <w:rFonts w:hint="eastAsia"/>
              </w:rPr>
              <w:t>兒童會教師</w:t>
            </w:r>
            <w:r w:rsidR="009E34FC">
              <w:rPr>
                <w:rFonts w:hint="eastAsia"/>
              </w:rPr>
              <w:t>、兒童會一副會長、</w:t>
            </w:r>
            <w:r>
              <w:rPr>
                <w:rFonts w:hint="eastAsia"/>
              </w:rPr>
              <w:t>台中區會兒童會一副會長</w:t>
            </w:r>
            <w:r w:rsidR="009E34FC">
              <w:rPr>
                <w:rFonts w:hint="eastAsia"/>
              </w:rPr>
              <w:t>，</w:t>
            </w:r>
            <w:r>
              <w:rPr>
                <w:rFonts w:hint="eastAsia"/>
              </w:rPr>
              <w:t>現任台中一支會婦女會會長；育有二子一女。</w:t>
            </w:r>
          </w:p>
          <w:p w:rsidR="009E34FC" w:rsidRDefault="009E34FC" w:rsidP="00A24C41"/>
          <w:p w:rsidR="009E34FC" w:rsidRDefault="009E34FC" w:rsidP="009E34FC">
            <w:r>
              <w:rPr>
                <w:rFonts w:hint="eastAsia"/>
              </w:rPr>
              <w:t>陳定輝二副會長，</w:t>
            </w:r>
            <w:r>
              <w:rPr>
                <w:rFonts w:hint="eastAsia"/>
              </w:rPr>
              <w:t>1972</w:t>
            </w:r>
            <w:r>
              <w:rPr>
                <w:rFonts w:hint="eastAsia"/>
              </w:rPr>
              <w:t>年受洗，擔任過事工：中興分會主日學會長、中興分會協進會會長、長老定額組會長、分會會長、台中高級諮議、台中區會二副會長。現擔任「電子加工」工作。陳李美娟姊妹，中興分會兒童會一副會長、婦女會教師、兒童會教師、現任婦女會教師；育有二子一女。</w:t>
            </w:r>
          </w:p>
          <w:p w:rsidR="009E34FC" w:rsidRDefault="009E34FC" w:rsidP="009E34FC"/>
          <w:p w:rsidR="009E34FC" w:rsidRDefault="009E34FC" w:rsidP="009E34FC">
            <w:r w:rsidRPr="009E34FC">
              <w:rPr>
                <w:noProof/>
              </w:rPr>
              <w:lastRenderedPageBreak/>
              <w:drawing>
                <wp:inline distT="0" distB="0" distL="0" distR="0">
                  <wp:extent cx="2500391" cy="4032888"/>
                  <wp:effectExtent l="0" t="0" r="0" b="5715"/>
                  <wp:docPr id="2" name="圖片 2" descr="C:\Users\Carl\Desktop\60週年書\照片\台中支聯會第一任會長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台中支聯會第一任會長團.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3691" cy="4054340"/>
                          </a:xfrm>
                          <a:prstGeom prst="rect">
                            <a:avLst/>
                          </a:prstGeom>
                          <a:noFill/>
                          <a:ln>
                            <a:noFill/>
                          </a:ln>
                        </pic:spPr>
                      </pic:pic>
                    </a:graphicData>
                  </a:graphic>
                </wp:inline>
              </w:drawing>
            </w:r>
          </w:p>
          <w:p w:rsidR="007D6EF5" w:rsidRDefault="007D6EF5" w:rsidP="009E34FC"/>
          <w:p w:rsidR="007D6EF5" w:rsidRDefault="007D6EF5" w:rsidP="009E34FC">
            <w:pPr>
              <w:rPr>
                <w:color w:val="FF0000"/>
              </w:rPr>
            </w:pPr>
            <w:r w:rsidRPr="007D6EF5">
              <w:rPr>
                <w:rFonts w:hint="eastAsia"/>
                <w:color w:val="FF0000"/>
              </w:rPr>
              <w:t>劃分北台中支聯會</w:t>
            </w:r>
          </w:p>
          <w:p w:rsidR="007D6EF5" w:rsidRPr="00170130" w:rsidRDefault="007D6EF5" w:rsidP="007D6EF5">
            <w:pPr>
              <w:rPr>
                <w:color w:val="000000" w:themeColor="text1"/>
                <w:szCs w:val="22"/>
              </w:rPr>
            </w:pPr>
            <w:r>
              <w:rPr>
                <w:rFonts w:hint="eastAsia"/>
                <w:color w:val="000000" w:themeColor="text1"/>
                <w:szCs w:val="22"/>
              </w:rPr>
              <w:t>2</w:t>
            </w:r>
            <w:r w:rsidRPr="00170130">
              <w:rPr>
                <w:rFonts w:hint="eastAsia"/>
                <w:color w:val="000000" w:themeColor="text1"/>
                <w:szCs w:val="22"/>
              </w:rPr>
              <w:t>007</w:t>
            </w:r>
            <w:r w:rsidRPr="00170130">
              <w:rPr>
                <w:rFonts w:hint="eastAsia"/>
                <w:color w:val="000000" w:themeColor="text1"/>
                <w:szCs w:val="22"/>
              </w:rPr>
              <w:t>年</w:t>
            </w:r>
            <w:r w:rsidRPr="00170130">
              <w:rPr>
                <w:rFonts w:hint="eastAsia"/>
                <w:color w:val="000000" w:themeColor="text1"/>
                <w:szCs w:val="22"/>
              </w:rPr>
              <w:t>4</w:t>
            </w:r>
            <w:r w:rsidRPr="00170130">
              <w:rPr>
                <w:rFonts w:hint="eastAsia"/>
                <w:color w:val="000000" w:themeColor="text1"/>
                <w:szCs w:val="22"/>
              </w:rPr>
              <w:t>月</w:t>
            </w:r>
            <w:r w:rsidRPr="00170130">
              <w:rPr>
                <w:rFonts w:hint="eastAsia"/>
                <w:color w:val="000000" w:themeColor="text1"/>
                <w:szCs w:val="22"/>
              </w:rPr>
              <w:t>22</w:t>
            </w:r>
            <w:r w:rsidRPr="00170130">
              <w:rPr>
                <w:rFonts w:hint="eastAsia"/>
                <w:color w:val="000000" w:themeColor="text1"/>
                <w:szCs w:val="22"/>
              </w:rPr>
              <w:t>日台中支聯會舉行教友大會</w:t>
            </w:r>
            <w:r>
              <w:rPr>
                <w:rFonts w:hint="eastAsia"/>
                <w:color w:val="000000" w:themeColor="text1"/>
                <w:szCs w:val="22"/>
              </w:rPr>
              <w:t>，</w:t>
            </w:r>
            <w:r w:rsidRPr="00170130">
              <w:rPr>
                <w:rFonts w:hint="eastAsia"/>
                <w:color w:val="000000" w:themeColor="text1"/>
                <w:szCs w:val="22"/>
              </w:rPr>
              <w:t>由前亞洲區域會長團第二副會長陸克倫長老</w:t>
            </w:r>
            <w:r w:rsidRPr="00170130">
              <w:rPr>
                <w:rFonts w:hint="eastAsia"/>
                <w:color w:val="000000" w:themeColor="text1"/>
                <w:szCs w:val="22"/>
              </w:rPr>
              <w:t>( Elder D. Allen</w:t>
            </w:r>
            <w:r>
              <w:rPr>
                <w:color w:val="000000" w:themeColor="text1"/>
                <w:szCs w:val="22"/>
              </w:rPr>
              <w:t xml:space="preserve"> </w:t>
            </w:r>
            <w:r w:rsidRPr="00170130">
              <w:rPr>
                <w:rFonts w:hint="eastAsia"/>
                <w:color w:val="000000" w:themeColor="text1"/>
                <w:szCs w:val="22"/>
              </w:rPr>
              <w:t>Anderson)</w:t>
            </w:r>
            <w:r w:rsidRPr="00170130">
              <w:rPr>
                <w:rFonts w:hint="eastAsia"/>
                <w:color w:val="000000" w:themeColor="text1"/>
                <w:szCs w:val="22"/>
              </w:rPr>
              <w:t>主領</w:t>
            </w:r>
            <w:r>
              <w:rPr>
                <w:rFonts w:hint="eastAsia"/>
                <w:color w:val="000000" w:themeColor="text1"/>
                <w:szCs w:val="22"/>
              </w:rPr>
              <w:t>，</w:t>
            </w:r>
            <w:r w:rsidRPr="00170130">
              <w:rPr>
                <w:rFonts w:hint="eastAsia"/>
                <w:color w:val="000000" w:themeColor="text1"/>
                <w:szCs w:val="22"/>
              </w:rPr>
              <w:t>台中支聯會阮瑞昌會長主持，支聯會和區域的領袖們和教友們共同見證這歷史的一刻。在會中由區域七十員楊宗廷長老宣布</w:t>
            </w:r>
            <w:r>
              <w:rPr>
                <w:rFonts w:hint="eastAsia"/>
                <w:color w:val="000000" w:themeColor="text1"/>
                <w:szCs w:val="22"/>
              </w:rPr>
              <w:t>，</w:t>
            </w:r>
            <w:r w:rsidRPr="00170130">
              <w:rPr>
                <w:rFonts w:hint="eastAsia"/>
                <w:color w:val="000000" w:themeColor="text1"/>
                <w:szCs w:val="22"/>
              </w:rPr>
              <w:t>因為教友人數成長</w:t>
            </w:r>
            <w:r>
              <w:rPr>
                <w:rFonts w:hint="eastAsia"/>
                <w:color w:val="000000" w:themeColor="text1"/>
                <w:szCs w:val="22"/>
              </w:rPr>
              <w:t>，</w:t>
            </w:r>
            <w:r w:rsidRPr="00170130">
              <w:rPr>
                <w:rFonts w:hint="eastAsia"/>
                <w:color w:val="000000" w:themeColor="text1"/>
                <w:szCs w:val="22"/>
              </w:rPr>
              <w:t>台中支聯會劃分成台中與北台中支聯會，北台中支聯會會長團為：會長張瑞昇</w:t>
            </w:r>
            <w:r>
              <w:rPr>
                <w:rFonts w:hint="eastAsia"/>
                <w:color w:val="000000" w:themeColor="text1"/>
                <w:szCs w:val="22"/>
              </w:rPr>
              <w:t>弟兄、</w:t>
            </w:r>
            <w:r w:rsidRPr="00170130">
              <w:rPr>
                <w:rFonts w:hint="eastAsia"/>
                <w:color w:val="000000" w:themeColor="text1"/>
                <w:szCs w:val="22"/>
              </w:rPr>
              <w:t>第</w:t>
            </w:r>
            <w:r>
              <w:rPr>
                <w:rFonts w:hint="eastAsia"/>
                <w:color w:val="000000" w:themeColor="text1"/>
                <w:szCs w:val="22"/>
              </w:rPr>
              <w:t>一</w:t>
            </w:r>
            <w:r w:rsidRPr="00170130">
              <w:rPr>
                <w:rFonts w:hint="eastAsia"/>
                <w:color w:val="000000" w:themeColor="text1"/>
                <w:szCs w:val="22"/>
              </w:rPr>
              <w:t>副會長李偉倫弟</w:t>
            </w:r>
            <w:r>
              <w:rPr>
                <w:rFonts w:hint="eastAsia"/>
                <w:color w:val="000000" w:themeColor="text1"/>
                <w:szCs w:val="22"/>
              </w:rPr>
              <w:t>兄、</w:t>
            </w:r>
            <w:r w:rsidRPr="00170130">
              <w:rPr>
                <w:rFonts w:hint="eastAsia"/>
                <w:color w:val="000000" w:themeColor="text1"/>
                <w:szCs w:val="22"/>
              </w:rPr>
              <w:t>第二副會長關名順弟兄</w:t>
            </w:r>
            <w:r w:rsidRPr="00170130">
              <w:rPr>
                <w:rFonts w:hint="eastAsia"/>
                <w:color w:val="000000" w:themeColor="text1"/>
                <w:szCs w:val="22"/>
              </w:rPr>
              <w:t>(</w:t>
            </w:r>
            <w:r w:rsidRPr="00170130">
              <w:rPr>
                <w:rFonts w:hint="eastAsia"/>
                <w:color w:val="000000" w:themeColor="text1"/>
                <w:szCs w:val="22"/>
              </w:rPr>
              <w:t>並兼逢甲支會主教</w:t>
            </w:r>
            <w:r w:rsidRPr="00170130">
              <w:rPr>
                <w:rFonts w:hint="eastAsia"/>
                <w:color w:val="000000" w:themeColor="text1"/>
                <w:szCs w:val="22"/>
              </w:rPr>
              <w:t>)</w:t>
            </w:r>
            <w:r w:rsidRPr="00170130">
              <w:rPr>
                <w:rFonts w:hint="eastAsia"/>
                <w:color w:val="000000" w:themeColor="text1"/>
                <w:szCs w:val="22"/>
              </w:rPr>
              <w:t>；熊觀明弟兄則蒙召為台中支聯會第二副會長。</w:t>
            </w:r>
          </w:p>
          <w:p w:rsidR="007D6EF5" w:rsidRPr="00170130" w:rsidRDefault="007D6EF5" w:rsidP="007D6EF5">
            <w:pPr>
              <w:rPr>
                <w:color w:val="000000" w:themeColor="text1"/>
                <w:szCs w:val="22"/>
              </w:rPr>
            </w:pPr>
          </w:p>
          <w:p w:rsidR="007D6EF5" w:rsidRPr="00170130" w:rsidRDefault="007D6EF5" w:rsidP="007D6EF5">
            <w:pPr>
              <w:rPr>
                <w:color w:val="000000" w:themeColor="text1"/>
                <w:szCs w:val="22"/>
              </w:rPr>
            </w:pPr>
            <w:r w:rsidRPr="00170130">
              <w:rPr>
                <w:rFonts w:hint="eastAsia"/>
                <w:color w:val="000000" w:themeColor="text1"/>
                <w:szCs w:val="22"/>
              </w:rPr>
              <w:t>而為了更容易辨識各支分會所屬區域，會中同時宣布改變支分會名稱，分別冠上地名</w:t>
            </w:r>
            <w:r>
              <w:rPr>
                <w:rFonts w:hint="eastAsia"/>
                <w:color w:val="000000" w:themeColor="text1"/>
                <w:szCs w:val="22"/>
              </w:rPr>
              <w:t>：原第一支會改為五權第一支會、原第四支會改為南屯支會、</w:t>
            </w:r>
            <w:r w:rsidRPr="00170130">
              <w:rPr>
                <w:rFonts w:hint="eastAsia"/>
                <w:color w:val="000000" w:themeColor="text1"/>
                <w:szCs w:val="22"/>
              </w:rPr>
              <w:t>原第五支會改為忠明支會</w:t>
            </w:r>
            <w:r>
              <w:rPr>
                <w:rFonts w:hint="eastAsia"/>
                <w:color w:val="000000" w:themeColor="text1"/>
                <w:szCs w:val="22"/>
              </w:rPr>
              <w:t>、</w:t>
            </w:r>
            <w:r w:rsidRPr="00170130">
              <w:rPr>
                <w:rFonts w:hint="eastAsia"/>
                <w:color w:val="000000" w:themeColor="text1"/>
                <w:szCs w:val="22"/>
              </w:rPr>
              <w:t>原第六支會改為太平支會</w:t>
            </w:r>
            <w:r>
              <w:rPr>
                <w:rFonts w:hint="eastAsia"/>
                <w:color w:val="000000" w:themeColor="text1"/>
                <w:szCs w:val="22"/>
              </w:rPr>
              <w:t>、</w:t>
            </w:r>
            <w:r w:rsidRPr="00170130">
              <w:rPr>
                <w:rFonts w:hint="eastAsia"/>
                <w:color w:val="000000" w:themeColor="text1"/>
                <w:szCs w:val="22"/>
              </w:rPr>
              <w:t>原霧峰支會維持名稱</w:t>
            </w:r>
            <w:r>
              <w:rPr>
                <w:rFonts w:hint="eastAsia"/>
                <w:color w:val="000000" w:themeColor="text1"/>
                <w:szCs w:val="22"/>
              </w:rPr>
              <w:t>、</w:t>
            </w:r>
            <w:r w:rsidRPr="00170130">
              <w:rPr>
                <w:rFonts w:hint="eastAsia"/>
                <w:color w:val="000000" w:themeColor="text1"/>
                <w:szCs w:val="22"/>
              </w:rPr>
              <w:t>原第八分會改為五</w:t>
            </w:r>
            <w:r>
              <w:rPr>
                <w:rFonts w:hint="eastAsia"/>
                <w:color w:val="000000" w:themeColor="text1"/>
                <w:szCs w:val="22"/>
              </w:rPr>
              <w:t>權</w:t>
            </w:r>
            <w:r w:rsidRPr="00170130">
              <w:rPr>
                <w:rFonts w:hint="eastAsia"/>
                <w:color w:val="000000" w:themeColor="text1"/>
                <w:szCs w:val="22"/>
              </w:rPr>
              <w:t>第二分會</w:t>
            </w:r>
            <w:r w:rsidRPr="00170130">
              <w:rPr>
                <w:rFonts w:hint="eastAsia"/>
                <w:color w:val="000000" w:themeColor="text1"/>
                <w:szCs w:val="22"/>
              </w:rPr>
              <w:t>(</w:t>
            </w:r>
            <w:r w:rsidRPr="00170130">
              <w:rPr>
                <w:rFonts w:hint="eastAsia"/>
                <w:color w:val="000000" w:themeColor="text1"/>
                <w:szCs w:val="22"/>
              </w:rPr>
              <w:t>以上屬</w:t>
            </w:r>
            <w:r>
              <w:rPr>
                <w:rFonts w:hint="eastAsia"/>
                <w:color w:val="000000" w:themeColor="text1"/>
                <w:szCs w:val="22"/>
              </w:rPr>
              <w:t>於</w:t>
            </w:r>
            <w:r w:rsidRPr="00170130">
              <w:rPr>
                <w:rFonts w:hint="eastAsia"/>
                <w:color w:val="000000" w:themeColor="text1"/>
                <w:szCs w:val="22"/>
              </w:rPr>
              <w:t>台中支聯會</w:t>
            </w:r>
            <w:r w:rsidRPr="00170130">
              <w:rPr>
                <w:rFonts w:hint="eastAsia"/>
                <w:color w:val="000000" w:themeColor="text1"/>
                <w:szCs w:val="22"/>
              </w:rPr>
              <w:t>)</w:t>
            </w:r>
            <w:r>
              <w:rPr>
                <w:rFonts w:hint="eastAsia"/>
                <w:color w:val="000000" w:themeColor="text1"/>
                <w:szCs w:val="22"/>
              </w:rPr>
              <w:t>；</w:t>
            </w:r>
            <w:r w:rsidRPr="00170130">
              <w:rPr>
                <w:rFonts w:hint="eastAsia"/>
                <w:color w:val="000000" w:themeColor="text1"/>
                <w:szCs w:val="22"/>
              </w:rPr>
              <w:t>原豐原支會</w:t>
            </w:r>
            <w:r>
              <w:rPr>
                <w:rFonts w:hint="eastAsia"/>
                <w:color w:val="000000" w:themeColor="text1"/>
                <w:szCs w:val="22"/>
              </w:rPr>
              <w:t>、</w:t>
            </w:r>
            <w:r w:rsidRPr="00170130">
              <w:rPr>
                <w:rFonts w:hint="eastAsia"/>
                <w:color w:val="000000" w:themeColor="text1"/>
                <w:szCs w:val="22"/>
              </w:rPr>
              <w:t>沙鹿支會</w:t>
            </w:r>
            <w:r>
              <w:rPr>
                <w:rFonts w:hint="eastAsia"/>
                <w:color w:val="000000" w:themeColor="text1"/>
                <w:szCs w:val="22"/>
              </w:rPr>
              <w:t>、</w:t>
            </w:r>
            <w:r w:rsidRPr="00170130">
              <w:rPr>
                <w:rFonts w:hint="eastAsia"/>
                <w:color w:val="000000" w:themeColor="text1"/>
                <w:szCs w:val="22"/>
              </w:rPr>
              <w:t>大雅分會維持名稱</w:t>
            </w:r>
            <w:r>
              <w:rPr>
                <w:rFonts w:hint="eastAsia"/>
                <w:color w:val="000000" w:themeColor="text1"/>
                <w:szCs w:val="22"/>
              </w:rPr>
              <w:t>、</w:t>
            </w:r>
            <w:r w:rsidRPr="00170130">
              <w:rPr>
                <w:rFonts w:hint="eastAsia"/>
                <w:color w:val="000000" w:themeColor="text1"/>
                <w:szCs w:val="22"/>
              </w:rPr>
              <w:t>原台中第二支會改為北屯支會</w:t>
            </w:r>
            <w:r>
              <w:rPr>
                <w:rFonts w:hint="eastAsia"/>
                <w:color w:val="000000" w:themeColor="text1"/>
                <w:szCs w:val="22"/>
              </w:rPr>
              <w:t>、</w:t>
            </w:r>
            <w:r w:rsidRPr="00170130">
              <w:rPr>
                <w:rFonts w:hint="eastAsia"/>
                <w:color w:val="000000" w:themeColor="text1"/>
                <w:szCs w:val="22"/>
              </w:rPr>
              <w:t>原第七支會改為潭子支會</w:t>
            </w:r>
            <w:r>
              <w:rPr>
                <w:rFonts w:hint="eastAsia"/>
                <w:color w:val="000000" w:themeColor="text1"/>
                <w:szCs w:val="22"/>
              </w:rPr>
              <w:t>、</w:t>
            </w:r>
            <w:r w:rsidRPr="00170130">
              <w:rPr>
                <w:rFonts w:hint="eastAsia"/>
                <w:color w:val="000000" w:themeColor="text1"/>
                <w:szCs w:val="22"/>
              </w:rPr>
              <w:t>原第三支會改為逢甲支會並劃分出東海支會</w:t>
            </w:r>
            <w:r w:rsidRPr="00170130">
              <w:rPr>
                <w:rFonts w:hint="eastAsia"/>
                <w:color w:val="000000" w:themeColor="text1"/>
                <w:szCs w:val="22"/>
              </w:rPr>
              <w:t>(</w:t>
            </w:r>
            <w:r w:rsidRPr="00170130">
              <w:rPr>
                <w:rFonts w:hint="eastAsia"/>
                <w:color w:val="000000" w:themeColor="text1"/>
                <w:szCs w:val="22"/>
              </w:rPr>
              <w:t>以上屬北台中支聯會</w:t>
            </w:r>
            <w:r w:rsidRPr="00170130">
              <w:rPr>
                <w:rFonts w:hint="eastAsia"/>
                <w:color w:val="000000" w:themeColor="text1"/>
                <w:szCs w:val="22"/>
              </w:rPr>
              <w:t>)</w:t>
            </w:r>
            <w:r w:rsidRPr="00170130">
              <w:rPr>
                <w:rFonts w:hint="eastAsia"/>
                <w:color w:val="000000" w:themeColor="text1"/>
                <w:szCs w:val="22"/>
              </w:rPr>
              <w:t>。</w:t>
            </w:r>
          </w:p>
          <w:p w:rsidR="007D6EF5" w:rsidRPr="007D6EF5" w:rsidRDefault="007D6EF5" w:rsidP="009E34FC">
            <w:pPr>
              <w:rPr>
                <w:color w:val="FF0000"/>
              </w:rPr>
            </w:pPr>
          </w:p>
          <w:p w:rsidR="007D6EF5" w:rsidRDefault="007D6EF5" w:rsidP="009E34FC"/>
          <w:p w:rsidR="007D6EF5" w:rsidRDefault="007D6EF5" w:rsidP="007D6EF5">
            <w:pPr>
              <w:ind w:leftChars="12" w:left="29"/>
            </w:pPr>
            <w:r w:rsidRPr="007D6EF5">
              <w:rPr>
                <w:noProof/>
              </w:rPr>
              <w:lastRenderedPageBreak/>
              <w:drawing>
                <wp:inline distT="0" distB="0" distL="0" distR="0">
                  <wp:extent cx="2804009" cy="4050543"/>
                  <wp:effectExtent l="5398" t="0" r="2222" b="2223"/>
                  <wp:docPr id="7" name="圖片 7" descr="C:\Users\Carl\Desktop\60週年書\照片\台中支聯會會長團-2007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Desktop\60週年書\照片\台中支聯會會長團-200704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820512" cy="4074382"/>
                          </a:xfrm>
                          <a:prstGeom prst="rect">
                            <a:avLst/>
                          </a:prstGeom>
                          <a:noFill/>
                          <a:ln>
                            <a:noFill/>
                          </a:ln>
                        </pic:spPr>
                      </pic:pic>
                    </a:graphicData>
                  </a:graphic>
                </wp:inline>
              </w:drawing>
            </w:r>
          </w:p>
          <w:p w:rsidR="007D6EF5" w:rsidRPr="009E34FC" w:rsidRDefault="007D6EF5" w:rsidP="007D6EF5">
            <w:pPr>
              <w:ind w:leftChars="12" w:left="29"/>
            </w:pPr>
            <w:r>
              <w:rPr>
                <w:rFonts w:hint="eastAsia"/>
              </w:rPr>
              <w:t xml:space="preserve">2007.4.22 </w:t>
            </w:r>
            <w:r>
              <w:rPr>
                <w:rFonts w:hint="eastAsia"/>
              </w:rPr>
              <w:t>台中支聯會會長團與前亞洲區域會長團第二副會長陸克倫長老和區域七十員楊宗廷長老合照。左起陸克倫長老、台中支聯會第一副會長張志勳弟兄、阮瑞昌會長、第二副會長熊觀明弟兄、楊宗廷長老</w:t>
            </w:r>
          </w:p>
          <w:p w:rsidR="0093524E" w:rsidRDefault="0093524E" w:rsidP="0078577A"/>
          <w:p w:rsidR="00127484" w:rsidRPr="007D6EF5" w:rsidRDefault="00127484" w:rsidP="0078577A">
            <w:pPr>
              <w:rPr>
                <w:color w:val="FF0000"/>
              </w:rPr>
            </w:pPr>
            <w:r w:rsidRPr="007D6EF5">
              <w:rPr>
                <w:rFonts w:hint="eastAsia"/>
                <w:color w:val="FF0000"/>
              </w:rPr>
              <w:t>東台中支聯會成立報導</w:t>
            </w:r>
            <w:r w:rsidRPr="007D6EF5">
              <w:rPr>
                <w:rFonts w:hint="eastAsia"/>
                <w:color w:val="FF0000"/>
              </w:rPr>
              <w:t>(</w:t>
            </w:r>
            <w:r w:rsidRPr="007D6EF5">
              <w:rPr>
                <w:rFonts w:hint="eastAsia"/>
                <w:color w:val="FF0000"/>
              </w:rPr>
              <w:t>台灣教會網站</w:t>
            </w:r>
            <w:r w:rsidRPr="007D6EF5">
              <w:rPr>
                <w:rFonts w:hint="eastAsia"/>
                <w:color w:val="FF0000"/>
              </w:rPr>
              <w:t xml:space="preserve"> http://www.lds.org.tw/</w:t>
            </w:r>
            <w:r w:rsidRPr="007D6EF5">
              <w:rPr>
                <w:rFonts w:hint="eastAsia"/>
                <w:color w:val="FF0000"/>
              </w:rPr>
              <w:t>大台中新紀元</w:t>
            </w:r>
            <w:r w:rsidRPr="007D6EF5">
              <w:rPr>
                <w:rFonts w:hint="eastAsia"/>
                <w:color w:val="FF0000"/>
              </w:rPr>
              <w:t>)</w:t>
            </w:r>
          </w:p>
          <w:p w:rsidR="00127484" w:rsidRDefault="00127484" w:rsidP="0078577A"/>
          <w:p w:rsidR="00127484" w:rsidRDefault="00127484" w:rsidP="00127484">
            <w:r>
              <w:rPr>
                <w:rFonts w:hint="eastAsia"/>
              </w:rPr>
              <w:t>2015</w:t>
            </w:r>
            <w:r>
              <w:rPr>
                <w:rFonts w:hint="eastAsia"/>
              </w:rPr>
              <w:t>年</w:t>
            </w:r>
            <w:r>
              <w:rPr>
                <w:rFonts w:hint="eastAsia"/>
              </w:rPr>
              <w:t>4</w:t>
            </w:r>
            <w:r>
              <w:rPr>
                <w:rFonts w:hint="eastAsia"/>
              </w:rPr>
              <w:t>月</w:t>
            </w:r>
            <w:r>
              <w:rPr>
                <w:rFonts w:hint="eastAsia"/>
              </w:rPr>
              <w:t>26</w:t>
            </w:r>
            <w:r>
              <w:rPr>
                <w:rFonts w:hint="eastAsia"/>
              </w:rPr>
              <w:t>日，這個美麗的安息日早晨，來自台中支聯會與北台中支聯會各地的聖徒齊聚一堂，將近</w:t>
            </w:r>
            <w:r>
              <w:rPr>
                <w:rFonts w:hint="eastAsia"/>
              </w:rPr>
              <w:t>1200</w:t>
            </w:r>
            <w:r>
              <w:rPr>
                <w:rFonts w:hint="eastAsia"/>
              </w:rPr>
              <w:t>位的聖徒共同見證這輝煌的時刻，由原先的兩個支聯會劃分成三個支聯會，各支聯會更名及劃分的區域分別如下：東台中支聯會－霧峰支會、大里支會、東英支會、太平支會、大坑支會、后豐支會及東豐分會；南台中支聯會－五權一支會、五權三支會、北屯支會、南屯支會、忠明支會及台中英語分會；西台中支聯會－逢甲支會、東海支會、大雅支會、潭子支會、沙鹿支會及清水分會。</w:t>
            </w:r>
          </w:p>
          <w:p w:rsidR="00127484" w:rsidRDefault="00127484" w:rsidP="00127484"/>
          <w:p w:rsidR="00127484" w:rsidRDefault="00127484" w:rsidP="00127484">
            <w:r>
              <w:rPr>
                <w:rFonts w:hint="eastAsia"/>
              </w:rPr>
              <w:t>同時在亞洲區域會長團江文漢會長及第一諮理藍迪．范克會長的帶領之下，我們舉手支持以下的支聯會會長團成員：東台中支聯會－張志勳會長、第一諮理吳仲鎧會長、第二諮理郜炳耀會長；南台中支聯會－何紹銘會長、第一諮理馮國維會長、第二諮理楊國政會長；西台中支聯會－廖吉順會長、第一諮理黃永達會長、第二諮理林育邦會長。</w:t>
            </w:r>
          </w:p>
          <w:p w:rsidR="00367D96" w:rsidRDefault="00367D96" w:rsidP="00127484"/>
          <w:p w:rsidR="00367D96" w:rsidRDefault="00367D96" w:rsidP="00367D96">
            <w:r w:rsidRPr="00367D96">
              <w:rPr>
                <w:rFonts w:hint="eastAsia"/>
              </w:rPr>
              <w:t>東台中支聯會會長團張志勳會長談到：「我要感謝神讓我有機會繼續在會長團中服務。如同摩西書</w:t>
            </w:r>
            <w:r w:rsidRPr="00367D96">
              <w:rPr>
                <w:rFonts w:hint="eastAsia"/>
              </w:rPr>
              <w:t>1</w:t>
            </w:r>
            <w:r w:rsidRPr="00367D96">
              <w:rPr>
                <w:rFonts w:hint="eastAsia"/>
              </w:rPr>
              <w:t>：</w:t>
            </w:r>
            <w:r w:rsidRPr="00367D96">
              <w:rPr>
                <w:rFonts w:hint="eastAsia"/>
              </w:rPr>
              <w:t>39</w:t>
            </w:r>
            <w:r w:rsidRPr="00367D96">
              <w:rPr>
                <w:rFonts w:hint="eastAsia"/>
              </w:rPr>
              <w:t>說的：『看啊，這就是我的事工和我的榮耀──促成人的不死和永生。』我見證耶穌是基督，感謝祂復興這個福音，讓福音有機會來到我的家族，我的父親今年</w:t>
            </w:r>
            <w:r w:rsidRPr="00367D96">
              <w:rPr>
                <w:rFonts w:hint="eastAsia"/>
              </w:rPr>
              <w:t>89</w:t>
            </w:r>
            <w:r w:rsidRPr="00367D96">
              <w:rPr>
                <w:rFonts w:hint="eastAsia"/>
              </w:rPr>
              <w:t>歲，還有未滿</w:t>
            </w:r>
            <w:r w:rsidRPr="00367D96">
              <w:rPr>
                <w:rFonts w:hint="eastAsia"/>
              </w:rPr>
              <w:t>1</w:t>
            </w:r>
            <w:r w:rsidRPr="00367D96">
              <w:rPr>
                <w:rFonts w:hint="eastAsia"/>
              </w:rPr>
              <w:t>歲的孫子，今天都和我們在一起，這的確就是福音所帶來的祝福及應許。我見證今日有活著的先知來帶領，我們只要願意聽從先知，就能找到幸福和快樂。」</w:t>
            </w:r>
          </w:p>
          <w:p w:rsidR="00367D96" w:rsidRDefault="00367D96" w:rsidP="00367D96"/>
          <w:p w:rsidR="00367D96" w:rsidRDefault="00367D96" w:rsidP="00367D96">
            <w:r>
              <w:rPr>
                <w:rFonts w:hint="eastAsia"/>
              </w:rPr>
              <w:t>藍迪．范克長老分享：「今天我們新建立了台灣地區的第</w:t>
            </w:r>
            <w:r>
              <w:rPr>
                <w:rFonts w:hint="eastAsia"/>
              </w:rPr>
              <w:t>13</w:t>
            </w:r>
            <w:r>
              <w:rPr>
                <w:rFonts w:hint="eastAsia"/>
              </w:rPr>
              <w:t>個支聯會，這也是在亞洲區域的第</w:t>
            </w:r>
            <w:r>
              <w:rPr>
                <w:rFonts w:hint="eastAsia"/>
              </w:rPr>
              <w:t>26</w:t>
            </w:r>
            <w:r>
              <w:rPr>
                <w:rFonts w:hint="eastAsia"/>
              </w:rPr>
              <w:t>個支聯會，這也意謂著全亞洲區域有一半的支聯會在台灣地區，</w:t>
            </w:r>
            <w:r>
              <w:rPr>
                <w:rFonts w:hint="eastAsia"/>
              </w:rPr>
              <w:lastRenderedPageBreak/>
              <w:t>我們看到這地區的成員所展現的愛心及信心。在摩羅乃書</w:t>
            </w:r>
            <w:r>
              <w:rPr>
                <w:rFonts w:hint="eastAsia"/>
              </w:rPr>
              <w:t>10</w:t>
            </w:r>
            <w:r>
              <w:rPr>
                <w:rFonts w:hint="eastAsia"/>
              </w:rPr>
              <w:t>：</w:t>
            </w:r>
            <w:r>
              <w:rPr>
                <w:rFonts w:hint="eastAsia"/>
              </w:rPr>
              <w:t>31-34</w:t>
            </w:r>
            <w:r>
              <w:rPr>
                <w:rFonts w:hint="eastAsia"/>
              </w:rPr>
              <w:t>節中先知摩羅乃給我們許多寶貴的教導，從這教導中我們知道今天我們舉手支持這些領袖，同樣的也是回應我們與神所立的約，表達我們對神的愛；我們知道接下來會有一些事工的召喚及異動，讓我們學習阿爾瑪書</w:t>
            </w:r>
            <w:r>
              <w:rPr>
                <w:rFonts w:hint="eastAsia"/>
              </w:rPr>
              <w:t>37</w:t>
            </w:r>
            <w:r>
              <w:rPr>
                <w:rFonts w:hint="eastAsia"/>
              </w:rPr>
              <w:t>：</w:t>
            </w:r>
            <w:r>
              <w:rPr>
                <w:rFonts w:hint="eastAsia"/>
              </w:rPr>
              <w:t>33</w:t>
            </w:r>
            <w:r>
              <w:rPr>
                <w:rFonts w:hint="eastAsia"/>
              </w:rPr>
              <w:t>中的教導，內心謙卑服從神的指引。弟兄姊妹們，讓我們堅強的站立，懷著光明的希望前進，天父確實非常愛我們，耶穌基督是祂的獨生子，是我們的救主，這教會是耶穌基督的教會，這些新任的會長團的確都是來自於神的召喚。」</w:t>
            </w:r>
          </w:p>
          <w:p w:rsidR="00367D96" w:rsidRDefault="00367D96" w:rsidP="00367D96"/>
          <w:p w:rsidR="00367D96" w:rsidRPr="00127484" w:rsidRDefault="00367D96" w:rsidP="00367D96">
            <w:r>
              <w:rPr>
                <w:rFonts w:hint="eastAsia"/>
              </w:rPr>
              <w:t>江文漢長老教導我們：｢在現今的時代，神的事工正在加速，成員人數不斷增加中，最新的統計中有</w:t>
            </w:r>
            <w:r>
              <w:t>3</w:t>
            </w:r>
            <w:r>
              <w:rPr>
                <w:rFonts w:hint="eastAsia"/>
              </w:rPr>
              <w:t>個國家成員人數超過一百萬，有</w:t>
            </w:r>
            <w:r>
              <w:t>22</w:t>
            </w:r>
            <w:r>
              <w:rPr>
                <w:rFonts w:hint="eastAsia"/>
              </w:rPr>
              <w:t>個國家成員人數達</w:t>
            </w:r>
            <w:r>
              <w:t>10</w:t>
            </w:r>
            <w:r>
              <w:rPr>
                <w:rFonts w:hint="eastAsia"/>
              </w:rPr>
              <w:t>萬人，教會的確快速成長中。培道．潘會長曾說：『教會的每項教導和活動，其最終目的，就是希望父母和孩子在家中能享有歡樂，在永恆婚姻中印證，和我們的祖先連成一塊。』在家庭中享有歡樂，這是神給我們的祝福，我們一起禱告，一起開家庭晚會，透過這些教導及方法讓我們生活快樂，我們要彼此相愛及服務；聖殿能幫助我們印證在一起，讓我們能和祖先永遠在一起，我們要感謝有聖殿。我非常感謝先知約瑟．斯密獲得第一次異象的啟示，我見證他的確看見了天父和耶穌基督，他翻譯了摩爾門經。我要邀請你們仔細研讀摩爾門經，透過摩爾門經你們會知道天父和耶穌基督是否活著？約瑟．斯密是否是神的先知？這教會是否是地面上唯一而真實的教會？藉由教義和聖約</w:t>
            </w:r>
            <w:r>
              <w:t>45</w:t>
            </w:r>
            <w:r>
              <w:rPr>
                <w:rFonts w:hint="eastAsia"/>
              </w:rPr>
              <w:t>：</w:t>
            </w:r>
            <w:r>
              <w:t>51-52</w:t>
            </w:r>
            <w:r>
              <w:rPr>
                <w:rFonts w:hint="eastAsia"/>
              </w:rPr>
              <w:t>的教導，我的確知道耶穌基督是活著的，祂親自對我們說話，全世人復活後只有一位還會有傷痕，那就是我們的救主－耶穌基督，我是祂的見證人，我這樣說是奉耶穌基督的名</w:t>
            </w:r>
            <w:r>
              <w:t xml:space="preserve"> </w:t>
            </w:r>
            <w:r>
              <w:rPr>
                <w:rFonts w:hint="eastAsia"/>
              </w:rPr>
              <w:t>阿們。｣</w:t>
            </w:r>
          </w:p>
          <w:p w:rsidR="00367D96" w:rsidRDefault="00367D96" w:rsidP="00127484"/>
          <w:p w:rsidR="00127484" w:rsidRPr="00127484" w:rsidRDefault="00127484" w:rsidP="00127484">
            <w:pPr>
              <w:pStyle w:val="Web"/>
              <w:numPr>
                <w:ilvl w:val="0"/>
                <w:numId w:val="1"/>
              </w:numPr>
              <w:shd w:val="clear" w:color="auto" w:fill="FFFFFF"/>
              <w:rPr>
                <w:rFonts w:ascii="Lucida Sans Unicode" w:hAnsi="Lucida Sans Unicode" w:cs="Lucida Sans Unicode"/>
                <w:sz w:val="15"/>
                <w:szCs w:val="15"/>
              </w:rPr>
            </w:pPr>
            <w:r w:rsidRPr="00127484">
              <w:rPr>
                <w:rFonts w:ascii="Lucida Sans Unicode" w:hAnsi="Lucida Sans Unicode" w:cs="Lucida Sans Unicode"/>
                <w:noProof/>
                <w:sz w:val="15"/>
                <w:szCs w:val="15"/>
              </w:rPr>
              <mc:AlternateContent>
                <mc:Choice Requires="wps">
                  <w:drawing>
                    <wp:anchor distT="45720" distB="45720" distL="114300" distR="114300" simplePos="0" relativeHeight="251659264" behindDoc="0" locked="0" layoutInCell="1" allowOverlap="1">
                      <wp:simplePos x="0" y="0"/>
                      <wp:positionH relativeFrom="column">
                        <wp:posOffset>2455545</wp:posOffset>
                      </wp:positionH>
                      <wp:positionV relativeFrom="paragraph">
                        <wp:posOffset>24765</wp:posOffset>
                      </wp:positionV>
                      <wp:extent cx="3025140" cy="1092200"/>
                      <wp:effectExtent l="0" t="0" r="22860" b="127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092200"/>
                              </a:xfrm>
                              <a:prstGeom prst="rect">
                                <a:avLst/>
                              </a:prstGeom>
                              <a:solidFill>
                                <a:srgbClr val="FFFFFF"/>
                              </a:solidFill>
                              <a:ln w="9525">
                                <a:solidFill>
                                  <a:srgbClr val="000000"/>
                                </a:solidFill>
                                <a:miter lim="800000"/>
                                <a:headEnd/>
                                <a:tailEnd/>
                              </a:ln>
                            </wps:spPr>
                            <wps:txbx>
                              <w:txbxContent>
                                <w:p w:rsidR="00127484" w:rsidRPr="00127484" w:rsidRDefault="00127484" w:rsidP="00127484">
                                  <w:pPr>
                                    <w:pStyle w:val="Web"/>
                                    <w:shd w:val="clear" w:color="auto" w:fill="FFFFFF"/>
                                    <w:rPr>
                                      <w:rFonts w:ascii="Lucida Sans Unicode" w:hAnsi="Lucida Sans Unicode" w:cs="Lucida Sans Unicode"/>
                                      <w:sz w:val="15"/>
                                      <w:szCs w:val="15"/>
                                    </w:rPr>
                                  </w:pPr>
                                  <w:r w:rsidRPr="00127484">
                                    <w:rPr>
                                      <w:rFonts w:ascii="Lucida Sans Unicode" w:hAnsi="Lucida Sans Unicode" w:cs="Lucida Sans Unicode"/>
                                      <w:sz w:val="15"/>
                                      <w:szCs w:val="15"/>
                                    </w:rPr>
                                    <w:t>前排由左至右依序：亞洲區域七十員關名順長老、亞洲區域會長團第一諮理藍迪．范克長老、東台中支聯會會長張志勳會長、南台中支聯會會長何紹銘會長、西台中支聯會會長廖吉順會長、亞洲區域會長江文漢長老、亞洲區域七十員周福全長老後排由左至右：東台中支聯會會長團第一諮理吳仲鎧會長、東台中支聯會會長團第二諮理郜炳耀會長、南台中支聯會會長團第一諮理馮國維會長、南台中支聯會會會長團第二諮理楊國政會長、西台中支聯會會長團第一諮理黃永達會長、、西台中支聯會會長團第二諮理林育邦會長</w:t>
                                  </w:r>
                                </w:p>
                                <w:p w:rsidR="00127484" w:rsidRDefault="001274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93.35pt;margin-top:1.95pt;width:238.2pt;height: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">
                      <v:textbox>
                        <w:txbxContent>
                          <w:p w:rsidR="00127484" w:rsidRPr="00127484" w:rsidRDefault="00127484" w:rsidP="00127484">
                            <w:pPr>
                              <w:pStyle w:val="Web"/>
                              <w:shd w:val="clear" w:color="auto" w:fill="FFFFFF"/>
                              <w:rPr>
                                <w:rFonts w:ascii="Lucida Sans Unicode" w:hAnsi="Lucida Sans Unicode" w:cs="Lucida Sans Unicode"/>
                                <w:sz w:val="15"/>
                                <w:szCs w:val="15"/>
                              </w:rPr>
                            </w:pPr>
                            <w:r w:rsidRPr="00127484">
                              <w:rPr>
                                <w:rFonts w:ascii="Lucida Sans Unicode" w:hAnsi="Lucida Sans Unicode" w:cs="Lucida Sans Unicode"/>
                                <w:sz w:val="15"/>
                                <w:szCs w:val="15"/>
                              </w:rPr>
                              <w:t>前排由左至右依序：亞洲區域七十員關名順長老、亞洲區域會長團第一諮理藍迪．范克長老、東台中支聯會會長張志勳會長、南台中支聯會會長何紹銘會長、西台中支聯會會長廖吉順會長、亞洲區域會長江文漢長老、亞洲區域七十員周福全長老後排由左至右：東台中支聯會會長團第一諮理吳仲鎧會長、東台中支聯會會長團第二諮理郜炳耀會長、南台中支聯會會長團第一諮理馮國維會長、南台中支聯會會會長團第二諮理楊國政會長、西台中支聯會會長團第一諮理黃永達會長、、西台中支聯會會長團第二諮理林育邦會長</w:t>
                            </w:r>
                          </w:p>
                          <w:p w:rsidR="00127484" w:rsidRDefault="00127484"/>
                        </w:txbxContent>
                      </v:textbox>
                      <w10:wrap type="square"/>
                    </v:shape>
                  </w:pict>
                </mc:Fallback>
              </mc:AlternateContent>
            </w:r>
            <w:r w:rsidRPr="00127484">
              <w:rPr>
                <w:noProof/>
              </w:rPr>
              <w:drawing>
                <wp:inline distT="0" distB="0" distL="0" distR="0">
                  <wp:extent cx="1866265" cy="1033145"/>
                  <wp:effectExtent l="0" t="0" r="635" b="0"/>
                  <wp:docPr id="3" name="圖片 3" descr="C:\Users\Carl\Desktop\60週年書\照片\台中劃分三個支聯會領袖合照-20150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60週年書\照片\台中劃分三個支聯會領袖合照-2015042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265" cy="1033145"/>
                          </a:xfrm>
                          <a:prstGeom prst="rect">
                            <a:avLst/>
                          </a:prstGeom>
                          <a:noFill/>
                          <a:ln>
                            <a:noFill/>
                          </a:ln>
                        </pic:spPr>
                      </pic:pic>
                    </a:graphicData>
                  </a:graphic>
                </wp:inline>
              </w:drawing>
            </w:r>
          </w:p>
          <w:p w:rsidR="00127484" w:rsidRDefault="00127484" w:rsidP="00127484"/>
          <w:p w:rsidR="007E3CD5" w:rsidRDefault="007E3CD5" w:rsidP="007E3CD5">
            <w:pPr>
              <w:rPr>
                <w:sz w:val="20"/>
                <w:szCs w:val="20"/>
              </w:rPr>
            </w:pPr>
            <w:r w:rsidRPr="00F238C3">
              <w:rPr>
                <w:noProof/>
                <w:sz w:val="20"/>
                <w:szCs w:val="20"/>
              </w:rPr>
              <w:lastRenderedPageBreak/>
              <w:drawing>
                <wp:inline distT="0" distB="0" distL="0" distR="0" wp14:anchorId="3BB91782" wp14:editId="46C7A6D9">
                  <wp:extent cx="5943600" cy="3961491"/>
                  <wp:effectExtent l="0" t="0" r="0" b="1270"/>
                  <wp:docPr id="6" name="圖片 6" descr="C:\Users\H3001.HOH\Desktop\CHURCH DATA\20150426聯合支聯會大會\_DSC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3001.HOH\Desktop\CHURCH DATA\20150426聯合支聯會大會\_DSC00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491"/>
                          </a:xfrm>
                          <a:prstGeom prst="rect">
                            <a:avLst/>
                          </a:prstGeom>
                          <a:noFill/>
                          <a:ln>
                            <a:noFill/>
                          </a:ln>
                        </pic:spPr>
                      </pic:pic>
                    </a:graphicData>
                  </a:graphic>
                </wp:inline>
              </w:drawing>
            </w:r>
          </w:p>
          <w:p w:rsidR="007E3CD5" w:rsidRDefault="007E3CD5" w:rsidP="007E3CD5">
            <w:pPr>
              <w:rPr>
                <w:sz w:val="20"/>
                <w:szCs w:val="20"/>
              </w:rPr>
            </w:pPr>
          </w:p>
          <w:p w:rsidR="007E3CD5" w:rsidRDefault="007E3CD5" w:rsidP="007E3CD5">
            <w:pPr>
              <w:rPr>
                <w:sz w:val="20"/>
                <w:szCs w:val="20"/>
                <w:shd w:val="clear" w:color="auto" w:fill="FFFFFF"/>
              </w:rPr>
            </w:pPr>
            <w:r w:rsidRPr="00F238C3">
              <w:rPr>
                <w:rFonts w:hint="eastAsia"/>
                <w:sz w:val="20"/>
                <w:szCs w:val="20"/>
                <w:shd w:val="clear" w:color="auto" w:fill="FFFFFF"/>
              </w:rPr>
              <w:t>前排由左至右：東台中支聯會會長張志勳會長、南台中支聯會會長何紹銘會長、西台中支聯會會長廖吉順會長，後排由左至右：東台中支聯會會長團第一諮理吳仲鎧會長、第二諮理郜炳耀會長、南台中支聯會會長團第一諮理馮國維會長、第二諮理楊國政會長、西台中支聯會會長團第一諮理黃永達會長、第二諮理林育邦會長</w:t>
            </w:r>
            <w:r>
              <w:rPr>
                <w:rFonts w:hint="eastAsia"/>
                <w:sz w:val="20"/>
                <w:szCs w:val="20"/>
                <w:shd w:val="clear" w:color="auto" w:fill="FFFFFF"/>
              </w:rPr>
              <w:t>。</w:t>
            </w:r>
          </w:p>
          <w:p w:rsidR="00264245" w:rsidRDefault="00264245" w:rsidP="007E3CD5">
            <w:pPr>
              <w:rPr>
                <w:sz w:val="20"/>
                <w:szCs w:val="20"/>
                <w:shd w:val="clear" w:color="auto" w:fill="FFFFFF"/>
              </w:rPr>
            </w:pPr>
          </w:p>
          <w:p w:rsidR="00264245" w:rsidRDefault="00264245" w:rsidP="00264245"/>
          <w:p w:rsidR="00264245" w:rsidRDefault="00264245" w:rsidP="00264245">
            <w:r>
              <w:rPr>
                <w:rFonts w:hint="eastAsia"/>
              </w:rPr>
              <w:t>追思楊乃克弟兄</w:t>
            </w:r>
            <w:r w:rsidR="00881222">
              <w:rPr>
                <w:rFonts w:hint="eastAsia"/>
              </w:rPr>
              <w:t xml:space="preserve"> (2004.3 VS p. </w:t>
            </w:r>
            <w:r w:rsidR="00881222">
              <w:t>N12)</w:t>
            </w:r>
          </w:p>
          <w:p w:rsidR="00264245" w:rsidRDefault="00264245" w:rsidP="00264245"/>
          <w:p w:rsidR="00264245" w:rsidRDefault="00264245" w:rsidP="00264245">
            <w:r w:rsidRPr="00D9383E">
              <w:rPr>
                <w:noProof/>
              </w:rPr>
              <w:drawing>
                <wp:inline distT="0" distB="0" distL="0" distR="0" wp14:anchorId="0E25913F" wp14:editId="5241DF13">
                  <wp:extent cx="2171700" cy="2699994"/>
                  <wp:effectExtent l="0" t="0" r="0" b="5715"/>
                  <wp:docPr id="4" name="圖片 4" descr="C:\Users\Carl\Desktop\60週年書\照片\楊乃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楊乃克.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729" cy="2714949"/>
                          </a:xfrm>
                          <a:prstGeom prst="rect">
                            <a:avLst/>
                          </a:prstGeom>
                          <a:noFill/>
                          <a:ln>
                            <a:noFill/>
                          </a:ln>
                        </pic:spPr>
                      </pic:pic>
                    </a:graphicData>
                  </a:graphic>
                </wp:inline>
              </w:drawing>
            </w:r>
          </w:p>
          <w:p w:rsidR="00264245" w:rsidRDefault="00264245" w:rsidP="00264245">
            <w:r>
              <w:rPr>
                <w:rFonts w:hint="eastAsia"/>
              </w:rPr>
              <w:lastRenderedPageBreak/>
              <w:t>台中地區資深教友楊乃克弟兄於</w:t>
            </w:r>
            <w:r>
              <w:rPr>
                <w:rFonts w:hint="eastAsia"/>
              </w:rPr>
              <w:t>2003</w:t>
            </w:r>
            <w:r>
              <w:rPr>
                <w:rFonts w:hint="eastAsia"/>
              </w:rPr>
              <w:t>年</w:t>
            </w:r>
            <w:r>
              <w:rPr>
                <w:rFonts w:hint="eastAsia"/>
              </w:rPr>
              <w:t>9</w:t>
            </w:r>
            <w:r>
              <w:rPr>
                <w:rFonts w:hint="eastAsia"/>
              </w:rPr>
              <w:t>月</w:t>
            </w:r>
            <w:r>
              <w:rPr>
                <w:rFonts w:hint="eastAsia"/>
              </w:rPr>
              <w:t>10</w:t>
            </w:r>
            <w:r>
              <w:rPr>
                <w:rFonts w:hint="eastAsia"/>
              </w:rPr>
              <w:t>日病逝台中，享壽九十歲。楊乃克弟兄曾擔任台中分會會長、台中區會會區以及台中傳道部第一副會長，對教會在中南部的發展貢獻卓著。</w:t>
            </w:r>
          </w:p>
          <w:p w:rsidR="00264245" w:rsidRDefault="00264245" w:rsidP="00264245"/>
          <w:p w:rsidR="00264245" w:rsidRDefault="00264245" w:rsidP="00264245">
            <w:r>
              <w:rPr>
                <w:rFonts w:hint="eastAsia"/>
              </w:rPr>
              <w:t>楊乃克弟兄廣東省梅縣人，生於</w:t>
            </w:r>
            <w:r>
              <w:rPr>
                <w:rFonts w:hint="eastAsia"/>
              </w:rPr>
              <w:t>1914</w:t>
            </w:r>
            <w:r>
              <w:rPr>
                <w:rFonts w:hint="eastAsia"/>
              </w:rPr>
              <w:t>年農曆</w:t>
            </w:r>
            <w:r>
              <w:rPr>
                <w:rFonts w:hint="eastAsia"/>
              </w:rPr>
              <w:t>12</w:t>
            </w:r>
            <w:r>
              <w:rPr>
                <w:rFonts w:hint="eastAsia"/>
              </w:rPr>
              <w:t>月</w:t>
            </w:r>
            <w:r>
              <w:rPr>
                <w:rFonts w:hint="eastAsia"/>
              </w:rPr>
              <w:t>16</w:t>
            </w:r>
            <w:r>
              <w:rPr>
                <w:rFonts w:hint="eastAsia"/>
              </w:rPr>
              <w:t>日。從小勤奮向學、侍親至孝，曾擔任過鄉長及小學校長，以無私無我的精神貢獻所長、作育英才無數。</w:t>
            </w:r>
          </w:p>
          <w:p w:rsidR="00264245" w:rsidRDefault="00264245" w:rsidP="00264245"/>
          <w:p w:rsidR="00264245" w:rsidRDefault="00264245" w:rsidP="00264245">
            <w:r>
              <w:rPr>
                <w:rFonts w:hint="eastAsia"/>
              </w:rPr>
              <w:t>1946</w:t>
            </w:r>
            <w:r>
              <w:rPr>
                <w:rFonts w:hint="eastAsia"/>
              </w:rPr>
              <w:t>年與梁哲英女士於大陸廣州市結為連理，後隨工作單位遷台任職於宜蘭市公所，育有四位子女。</w:t>
            </w:r>
            <w:r>
              <w:rPr>
                <w:rFonts w:hint="eastAsia"/>
              </w:rPr>
              <w:t>1958</w:t>
            </w:r>
            <w:r>
              <w:rPr>
                <w:rFonts w:hint="eastAsia"/>
              </w:rPr>
              <w:t>年升調至台中縣捐處擔任審核員。此時接觸到教會傳教士，聆聽福音課程，一年後全家接受洗禮，成為摩門家庭。</w:t>
            </w:r>
          </w:p>
          <w:p w:rsidR="00264245" w:rsidRDefault="00264245" w:rsidP="00264245"/>
          <w:p w:rsidR="00264245" w:rsidRDefault="00264245" w:rsidP="00264245">
            <w:r>
              <w:rPr>
                <w:rFonts w:hint="eastAsia"/>
              </w:rPr>
              <w:t>當時教會在中南部尚屬初創階段，經費及物資均十分缺乏，教友人數也不多，楊弟兄數度蒙召擔任台中分會會長，奉獻時間和心力從事教會事工、拜訪教友，協助教友解決屬世及屬靈方面的難題，發揮救主愛人如已的精神，總是不</w:t>
            </w:r>
          </w:p>
          <w:p w:rsidR="00264245" w:rsidRDefault="00264245" w:rsidP="00264245">
            <w:r>
              <w:rPr>
                <w:rFonts w:hint="eastAsia"/>
              </w:rPr>
              <w:t>求回報。</w:t>
            </w:r>
          </w:p>
          <w:p w:rsidR="00264245" w:rsidRDefault="00264245" w:rsidP="00264245"/>
          <w:p w:rsidR="00264245" w:rsidRDefault="00264245" w:rsidP="00264245">
            <w:r>
              <w:rPr>
                <w:rFonts w:hint="eastAsia"/>
              </w:rPr>
              <w:t>楊弟兄後來蒙召擔任台中區會會長，當時台中區會內之分會亟需興建教堂，台中區會教堂亦有待擴建，台北教堂也興建在即，都需要忠信教友金錢的奉獻協助。楊弟兄為此全力奔走、籌措經費，圓滿建成任務。</w:t>
            </w:r>
          </w:p>
          <w:p w:rsidR="00264245" w:rsidRDefault="00264245" w:rsidP="00264245"/>
          <w:p w:rsidR="00264245" w:rsidRDefault="00264245" w:rsidP="00264245">
            <w:r>
              <w:rPr>
                <w:rFonts w:hint="eastAsia"/>
              </w:rPr>
              <w:t>當時台中區會轄區廣及屏東、台東等地，楊弟兄和會長團成員謹守救主所託，悉心牧養主的羊群，總是無懼路途遙遠，趕搭公車及火車拜訪各處教友，提供必要協助，然後連夜返回。</w:t>
            </w:r>
          </w:p>
          <w:p w:rsidR="00264245" w:rsidRDefault="00264245" w:rsidP="00264245"/>
          <w:p w:rsidR="00264245" w:rsidRDefault="00264245" w:rsidP="00264245">
            <w:r>
              <w:rPr>
                <w:rFonts w:hint="eastAsia"/>
              </w:rPr>
              <w:t>台中傳道部成立後，楊弟兄蒙召擔任傳道部第一副會長，歷經郭志文</w:t>
            </w:r>
            <w:r>
              <w:rPr>
                <w:rFonts w:hint="eastAsia"/>
              </w:rPr>
              <w:t>(Fredrick</w:t>
            </w:r>
          </w:p>
          <w:p w:rsidR="00264245" w:rsidRDefault="00264245" w:rsidP="00264245">
            <w:r>
              <w:rPr>
                <w:rFonts w:hint="eastAsia"/>
              </w:rPr>
              <w:t>W. Crook)</w:t>
            </w:r>
            <w:r>
              <w:rPr>
                <w:rFonts w:hint="eastAsia"/>
              </w:rPr>
              <w:t>、麥德華</w:t>
            </w:r>
            <w:r>
              <w:rPr>
                <w:rFonts w:hint="eastAsia"/>
              </w:rPr>
              <w:t>(Edward G. Miner)</w:t>
            </w:r>
            <w:r>
              <w:rPr>
                <w:rFonts w:hint="eastAsia"/>
              </w:rPr>
              <w:t>、孫高山</w:t>
            </w:r>
            <w:r>
              <w:rPr>
                <w:rFonts w:hint="eastAsia"/>
              </w:rPr>
              <w:t>(Monte B. Carlson)</w:t>
            </w:r>
            <w:r>
              <w:rPr>
                <w:rFonts w:hint="eastAsia"/>
              </w:rPr>
              <w:t>、衛廉士</w:t>
            </w:r>
            <w:r>
              <w:rPr>
                <w:rFonts w:hint="eastAsia"/>
              </w:rPr>
              <w:t>(Gary S. Williams)</w:t>
            </w:r>
            <w:r>
              <w:rPr>
                <w:rFonts w:hint="eastAsia"/>
              </w:rPr>
              <w:t>、</w:t>
            </w:r>
            <w:r>
              <w:rPr>
                <w:rFonts w:hint="eastAsia"/>
              </w:rPr>
              <w:t xml:space="preserve"> </w:t>
            </w:r>
            <w:r>
              <w:rPr>
                <w:rFonts w:hint="eastAsia"/>
              </w:rPr>
              <w:t>孫小山</w:t>
            </w:r>
            <w:r>
              <w:rPr>
                <w:rFonts w:hint="eastAsia"/>
              </w:rPr>
              <w:t xml:space="preserve"> (Kent D. Watson)</w:t>
            </w:r>
            <w:r>
              <w:rPr>
                <w:rFonts w:hint="eastAsia"/>
              </w:rPr>
              <w:t>、夏尊恩</w:t>
            </w:r>
            <w:r>
              <w:rPr>
                <w:rFonts w:hint="eastAsia"/>
              </w:rPr>
              <w:t>(Timothy P. Stratford)</w:t>
            </w:r>
            <w:r>
              <w:rPr>
                <w:rFonts w:hint="eastAsia"/>
              </w:rPr>
              <w:t>等六位傳道</w:t>
            </w:r>
          </w:p>
          <w:p w:rsidR="00264245" w:rsidRDefault="00264245" w:rsidP="00264245">
            <w:r>
              <w:rPr>
                <w:rFonts w:hint="eastAsia"/>
              </w:rPr>
              <w:t>部會長，期間長達十數年。留下諸多建樹，包括順利完成台中教堂的擴建工程，化解捐單位要求教會每年繳交</w:t>
            </w:r>
            <w:r>
              <w:rPr>
                <w:rFonts w:hint="eastAsia"/>
              </w:rPr>
              <w:t>30</w:t>
            </w:r>
            <w:r>
              <w:rPr>
                <w:rFonts w:hint="eastAsia"/>
              </w:rPr>
              <w:t>萬土地稅的問題。</w:t>
            </w:r>
          </w:p>
          <w:p w:rsidR="00264245" w:rsidRDefault="00264245" w:rsidP="00264245">
            <w:r>
              <w:rPr>
                <w:rFonts w:hint="eastAsia"/>
              </w:rPr>
              <w:t>台北聖殿落成奉獻日當天，楊弟兄與楊姊妹接受恩道門及聖殿婚姻印證教儀，並由現任先知興格萊戈登會長親自按立為印證者，爾後與楊姊妹每星期奉獻兩日在台北聖殿服務，前後長達數年。</w:t>
            </w:r>
          </w:p>
          <w:p w:rsidR="00264245" w:rsidRDefault="00264245" w:rsidP="00264245"/>
          <w:p w:rsidR="00264245" w:rsidRPr="000E27FD" w:rsidRDefault="00264245" w:rsidP="00264245">
            <w:r>
              <w:rPr>
                <w:rFonts w:hint="eastAsia"/>
              </w:rPr>
              <w:t>在追思禮拜上，台中支聯會阮瑞昌會長等人紛紛讚揚楊乃克弟兄是台灣地區先驅教友，真正表現出耶穌基督門徒犧牲奉獻的精神，足茲後生晚輩深思學習。</w:t>
            </w:r>
          </w:p>
          <w:p w:rsidR="00264245" w:rsidRPr="00264245" w:rsidRDefault="00264245" w:rsidP="007E3CD5">
            <w:pPr>
              <w:rPr>
                <w:sz w:val="20"/>
                <w:szCs w:val="20"/>
                <w:shd w:val="clear" w:color="auto" w:fill="FFFFFF"/>
              </w:rPr>
            </w:pPr>
          </w:p>
          <w:p w:rsidR="007E3CD5" w:rsidRPr="007E3CD5" w:rsidRDefault="007E3CD5" w:rsidP="00127484"/>
          <w:p w:rsidR="002F60F5" w:rsidRPr="00E95429" w:rsidRDefault="00D730F3" w:rsidP="0078577A">
            <w:r w:rsidRPr="00157457">
              <w:rPr>
                <w:noProof/>
              </w:rPr>
              <w:lastRenderedPageBreak/>
              <w:drawing>
                <wp:inline distT="0" distB="0" distL="0" distR="0" wp14:anchorId="6DC59F7A" wp14:editId="5183F1AC">
                  <wp:extent cx="4095750" cy="2476500"/>
                  <wp:effectExtent l="0" t="0" r="0" b="0"/>
                  <wp:docPr id="48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4"/>
                          <pic:cNvPicPr>
                            <a:picLocks noChangeAspect="1" noChangeArrowheads="1"/>
                          </pic:cNvPicPr>
                        </pic:nvPicPr>
                        <pic:blipFill rotWithShape="1">
                          <a:blip r:embed="rId15" cstate="print"/>
                          <a:srcRect r="458" b="52288"/>
                          <a:stretch/>
                        </pic:blipFill>
                        <pic:spPr bwMode="auto">
                          <a:xfrm>
                            <a:off x="0" y="0"/>
                            <a:ext cx="4095922" cy="2476604"/>
                          </a:xfrm>
                          <a:prstGeom prst="rect">
                            <a:avLst/>
                          </a:prstGeom>
                          <a:noFill/>
                          <a:ln>
                            <a:noFill/>
                          </a:ln>
                          <a:extLst>
                            <a:ext uri="{53640926-AAD7-44D8-BBD7-CCE9431645EC}">
                              <a14:shadowObscured xmlns:a14="http://schemas.microsoft.com/office/drawing/2010/main"/>
                            </a:ext>
                          </a:extLst>
                        </pic:spPr>
                      </pic:pic>
                    </a:graphicData>
                  </a:graphic>
                </wp:inline>
              </w:drawing>
            </w:r>
          </w:p>
          <w:p w:rsidR="00D730F3" w:rsidRDefault="00D730F3" w:rsidP="0078577A">
            <w:pPr>
              <w:rPr>
                <w:noProof/>
              </w:rPr>
            </w:pPr>
            <w:r>
              <w:rPr>
                <w:rFonts w:hint="eastAsia"/>
                <w:noProof/>
              </w:rPr>
              <w:t>東英教堂</w:t>
            </w:r>
            <w:r>
              <w:rPr>
                <w:rFonts w:hint="eastAsia"/>
                <w:noProof/>
              </w:rPr>
              <w:t xml:space="preserve">  </w:t>
            </w:r>
            <w:r w:rsidR="00B15F1E">
              <w:rPr>
                <w:rFonts w:hint="eastAsia"/>
                <w:noProof/>
              </w:rPr>
              <w:t xml:space="preserve"> (</w:t>
            </w:r>
            <w:r>
              <w:rPr>
                <w:rFonts w:hint="eastAsia"/>
                <w:noProof/>
              </w:rPr>
              <w:t>東台中支聯會中心</w:t>
            </w:r>
            <w:r w:rsidR="00B15F1E">
              <w:rPr>
                <w:rFonts w:hint="eastAsia"/>
                <w:noProof/>
              </w:rPr>
              <w:t>)</w:t>
            </w:r>
            <w:r>
              <w:rPr>
                <w:rFonts w:hint="eastAsia"/>
                <w:noProof/>
              </w:rPr>
              <w:t xml:space="preserve"> </w:t>
            </w:r>
            <w:r w:rsidR="00B15F1E">
              <w:rPr>
                <w:rFonts w:hint="eastAsia"/>
                <w:noProof/>
              </w:rPr>
              <w:t xml:space="preserve">- </w:t>
            </w:r>
            <w:r>
              <w:rPr>
                <w:rFonts w:hint="eastAsia"/>
                <w:noProof/>
              </w:rPr>
              <w:t>2004</w:t>
            </w:r>
            <w:r>
              <w:rPr>
                <w:rFonts w:hint="eastAsia"/>
                <w:noProof/>
              </w:rPr>
              <w:t>年</w:t>
            </w:r>
            <w:r w:rsidR="00B15F1E">
              <w:rPr>
                <w:rFonts w:hint="eastAsia"/>
                <w:noProof/>
              </w:rPr>
              <w:t>10</w:t>
            </w:r>
            <w:r w:rsidR="00B15F1E">
              <w:rPr>
                <w:rFonts w:hint="eastAsia"/>
                <w:noProof/>
              </w:rPr>
              <w:t>月</w:t>
            </w:r>
            <w:r w:rsidR="00B15F1E">
              <w:rPr>
                <w:rFonts w:hint="eastAsia"/>
                <w:noProof/>
              </w:rPr>
              <w:t>9</w:t>
            </w:r>
            <w:r w:rsidR="00B15F1E">
              <w:rPr>
                <w:rFonts w:hint="eastAsia"/>
                <w:noProof/>
              </w:rPr>
              <w:t>日</w:t>
            </w:r>
            <w:r>
              <w:rPr>
                <w:rFonts w:hint="eastAsia"/>
                <w:noProof/>
              </w:rPr>
              <w:t>落成奉獻</w:t>
            </w:r>
          </w:p>
          <w:p w:rsidR="00D730F3" w:rsidRPr="00157457" w:rsidRDefault="00D730F3" w:rsidP="0078577A">
            <w:pPr>
              <w:rPr>
                <w:rFonts w:cstheme="minorBidi"/>
                <w:color w:val="000000" w:themeColor="text1"/>
                <w:kern w:val="24"/>
              </w:rPr>
            </w:pPr>
            <w:r w:rsidRPr="00157457">
              <w:rPr>
                <w:rFonts w:cstheme="minorBidi"/>
                <w:color w:val="000000" w:themeColor="text1"/>
                <w:kern w:val="24"/>
              </w:rPr>
              <w:t xml:space="preserve">Address : </w:t>
            </w:r>
            <w:r w:rsidRPr="00157457">
              <w:rPr>
                <w:rFonts w:cstheme="minorBidi"/>
                <w:color w:val="000000" w:themeColor="text1"/>
                <w:kern w:val="24"/>
                <w:lang w:val="de-DE"/>
              </w:rPr>
              <w:t>#188, Tungying Rd., E. Dist.,TAICHUNG, 401</w:t>
            </w:r>
          </w:p>
          <w:p w:rsidR="00C150C2" w:rsidRPr="00D730F3" w:rsidRDefault="00C150C2" w:rsidP="0078577A"/>
          <w:p w:rsidR="00C150C2" w:rsidRDefault="00C150C2" w:rsidP="0078577A"/>
          <w:p w:rsidR="002F60F5" w:rsidRDefault="002F60F5" w:rsidP="0078577A"/>
        </w:tc>
      </w:tr>
    </w:tbl>
    <w:p w:rsidR="00D76733" w:rsidRDefault="00D76733"/>
    <w:p w:rsidR="002775A3" w:rsidRDefault="002775A3" w:rsidP="002775A3">
      <w:r>
        <w:rPr>
          <w:rFonts w:hint="eastAsia"/>
        </w:rPr>
        <w:t>補充資料提供者姓名：</w:t>
      </w:r>
      <w:r>
        <w:t xml:space="preserve">                             </w:t>
      </w:r>
      <w:r>
        <w:rPr>
          <w:rFonts w:hint="eastAsia"/>
        </w:rPr>
        <w:t>電話：</w:t>
      </w:r>
      <w:r>
        <w:t xml:space="preserve">                        Email</w:t>
      </w:r>
      <w:r>
        <w:rPr>
          <w:rFonts w:hint="eastAsia"/>
        </w:rPr>
        <w:t>：</w:t>
      </w:r>
    </w:p>
    <w:p w:rsidR="002775A3" w:rsidRDefault="002775A3"/>
    <w:sectPr w:rsidR="002775A3">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C44" w:rsidRDefault="004B1C44" w:rsidP="007C410E">
      <w:r>
        <w:separator/>
      </w:r>
    </w:p>
  </w:endnote>
  <w:endnote w:type="continuationSeparator" w:id="0">
    <w:p w:rsidR="004B1C44" w:rsidRDefault="004B1C44"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C44" w:rsidRDefault="004B1C44" w:rsidP="007C410E">
      <w:r>
        <w:separator/>
      </w:r>
    </w:p>
  </w:footnote>
  <w:footnote w:type="continuationSeparator" w:id="0">
    <w:p w:rsidR="004B1C44" w:rsidRDefault="004B1C44" w:rsidP="007C4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30EDB"/>
    <w:multiLevelType w:val="multilevel"/>
    <w:tmpl w:val="0EF2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75550B"/>
    <w:multiLevelType w:val="multilevel"/>
    <w:tmpl w:val="B0F2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B91390"/>
    <w:multiLevelType w:val="multilevel"/>
    <w:tmpl w:val="694E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7C7657"/>
    <w:multiLevelType w:val="multilevel"/>
    <w:tmpl w:val="9656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414C7"/>
    <w:multiLevelType w:val="multilevel"/>
    <w:tmpl w:val="793C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F161FC"/>
    <w:multiLevelType w:val="multilevel"/>
    <w:tmpl w:val="A59E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2729C"/>
    <w:rsid w:val="000709A1"/>
    <w:rsid w:val="00075BE3"/>
    <w:rsid w:val="000822FE"/>
    <w:rsid w:val="000B45EB"/>
    <w:rsid w:val="00103482"/>
    <w:rsid w:val="00127484"/>
    <w:rsid w:val="00264245"/>
    <w:rsid w:val="002775A3"/>
    <w:rsid w:val="002F60F5"/>
    <w:rsid w:val="00346033"/>
    <w:rsid w:val="00367D96"/>
    <w:rsid w:val="003B2013"/>
    <w:rsid w:val="003F78CD"/>
    <w:rsid w:val="00406097"/>
    <w:rsid w:val="00454F09"/>
    <w:rsid w:val="004B1C44"/>
    <w:rsid w:val="00504C01"/>
    <w:rsid w:val="00510592"/>
    <w:rsid w:val="005C0DAB"/>
    <w:rsid w:val="006341D4"/>
    <w:rsid w:val="006461AE"/>
    <w:rsid w:val="00662BAD"/>
    <w:rsid w:val="006D2218"/>
    <w:rsid w:val="0078577A"/>
    <w:rsid w:val="007B7246"/>
    <w:rsid w:val="007C410E"/>
    <w:rsid w:val="007C76A0"/>
    <w:rsid w:val="007D4A51"/>
    <w:rsid w:val="007D6EF5"/>
    <w:rsid w:val="007E3CD5"/>
    <w:rsid w:val="00841CED"/>
    <w:rsid w:val="008544C6"/>
    <w:rsid w:val="00867C40"/>
    <w:rsid w:val="0087593C"/>
    <w:rsid w:val="00881222"/>
    <w:rsid w:val="008D7384"/>
    <w:rsid w:val="0093524E"/>
    <w:rsid w:val="00993184"/>
    <w:rsid w:val="009B524F"/>
    <w:rsid w:val="009E34FC"/>
    <w:rsid w:val="00A1242A"/>
    <w:rsid w:val="00A24C41"/>
    <w:rsid w:val="00A36AB8"/>
    <w:rsid w:val="00A55152"/>
    <w:rsid w:val="00A9121C"/>
    <w:rsid w:val="00A96522"/>
    <w:rsid w:val="00AB33AF"/>
    <w:rsid w:val="00AD5EDA"/>
    <w:rsid w:val="00AF3EDE"/>
    <w:rsid w:val="00B00067"/>
    <w:rsid w:val="00B15F1E"/>
    <w:rsid w:val="00C07D55"/>
    <w:rsid w:val="00C150C2"/>
    <w:rsid w:val="00C61543"/>
    <w:rsid w:val="00CB33EB"/>
    <w:rsid w:val="00CF0D6B"/>
    <w:rsid w:val="00D302FB"/>
    <w:rsid w:val="00D730F3"/>
    <w:rsid w:val="00D76733"/>
    <w:rsid w:val="00D87EDD"/>
    <w:rsid w:val="00DB0C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D609959-544B-4412-8EB5-ED0FAC29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character" w:customStyle="1" w:styleId="blockname2">
    <w:name w:val="blockname2"/>
    <w:rsid w:val="00346033"/>
    <w:rPr>
      <w:color w:val="2A2A2A"/>
    </w:rPr>
  </w:style>
  <w:style w:type="character" w:customStyle="1" w:styleId="apple-converted-space">
    <w:name w:val="apple-converted-space"/>
    <w:rsid w:val="00346033"/>
  </w:style>
  <w:style w:type="character" w:styleId="a7">
    <w:name w:val="Hyperlink"/>
    <w:basedOn w:val="a0"/>
    <w:uiPriority w:val="99"/>
    <w:semiHidden/>
    <w:unhideWhenUsed/>
    <w:rsid w:val="0078577A"/>
    <w:rPr>
      <w:color w:val="0563C1" w:themeColor="hyperlink"/>
      <w:u w:val="single"/>
    </w:rPr>
  </w:style>
  <w:style w:type="paragraph" w:styleId="Web">
    <w:name w:val="Normal (Web)"/>
    <w:basedOn w:val="a"/>
    <w:uiPriority w:val="99"/>
    <w:unhideWhenUsed/>
    <w:rsid w:val="00127484"/>
    <w:pPr>
      <w:spacing w:after="300"/>
    </w:pPr>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0624">
      <w:bodyDiv w:val="1"/>
      <w:marLeft w:val="0"/>
      <w:marRight w:val="0"/>
      <w:marTop w:val="0"/>
      <w:marBottom w:val="0"/>
      <w:divBdr>
        <w:top w:val="none" w:sz="0" w:space="0" w:color="auto"/>
        <w:left w:val="none" w:sz="0" w:space="0" w:color="auto"/>
        <w:bottom w:val="none" w:sz="0" w:space="0" w:color="auto"/>
        <w:right w:val="none" w:sz="0" w:space="0" w:color="auto"/>
      </w:divBdr>
    </w:div>
    <w:div w:id="602148344">
      <w:bodyDiv w:val="1"/>
      <w:marLeft w:val="0"/>
      <w:marRight w:val="0"/>
      <w:marTop w:val="0"/>
      <w:marBottom w:val="0"/>
      <w:divBdr>
        <w:top w:val="none" w:sz="0" w:space="0" w:color="auto"/>
        <w:left w:val="none" w:sz="0" w:space="0" w:color="auto"/>
        <w:bottom w:val="none" w:sz="0" w:space="0" w:color="auto"/>
        <w:right w:val="none" w:sz="0" w:space="0" w:color="auto"/>
      </w:divBdr>
    </w:div>
    <w:div w:id="944725358">
      <w:bodyDiv w:val="1"/>
      <w:marLeft w:val="0"/>
      <w:marRight w:val="0"/>
      <w:marTop w:val="0"/>
      <w:marBottom w:val="0"/>
      <w:divBdr>
        <w:top w:val="none" w:sz="0" w:space="0" w:color="auto"/>
        <w:left w:val="none" w:sz="0" w:space="0" w:color="auto"/>
        <w:bottom w:val="none" w:sz="0" w:space="0" w:color="auto"/>
        <w:right w:val="none" w:sz="0" w:space="0" w:color="auto"/>
      </w:divBdr>
      <w:divsChild>
        <w:div w:id="1940093895">
          <w:marLeft w:val="0"/>
          <w:marRight w:val="0"/>
          <w:marTop w:val="0"/>
          <w:marBottom w:val="0"/>
          <w:divBdr>
            <w:top w:val="none" w:sz="0" w:space="0" w:color="auto"/>
            <w:left w:val="none" w:sz="0" w:space="0" w:color="auto"/>
            <w:bottom w:val="none" w:sz="0" w:space="0" w:color="auto"/>
            <w:right w:val="none" w:sz="0" w:space="0" w:color="auto"/>
          </w:divBdr>
          <w:divsChild>
            <w:div w:id="503324757">
              <w:marLeft w:val="0"/>
              <w:marRight w:val="0"/>
              <w:marTop w:val="0"/>
              <w:marBottom w:val="0"/>
              <w:divBdr>
                <w:top w:val="none" w:sz="0" w:space="0" w:color="auto"/>
                <w:left w:val="none" w:sz="0" w:space="0" w:color="auto"/>
                <w:bottom w:val="none" w:sz="0" w:space="0" w:color="auto"/>
                <w:right w:val="none" w:sz="0" w:space="0" w:color="auto"/>
              </w:divBdr>
              <w:divsChild>
                <w:div w:id="1496922959">
                  <w:marLeft w:val="0"/>
                  <w:marRight w:val="0"/>
                  <w:marTop w:val="0"/>
                  <w:marBottom w:val="0"/>
                  <w:divBdr>
                    <w:top w:val="single" w:sz="24" w:space="0" w:color="FFFFFF"/>
                    <w:left w:val="single" w:sz="24" w:space="0" w:color="FFFFFF"/>
                    <w:bottom w:val="single" w:sz="24" w:space="0" w:color="FFFFFF"/>
                    <w:right w:val="single" w:sz="24" w:space="0" w:color="FFFFFF"/>
                  </w:divBdr>
                  <w:divsChild>
                    <w:div w:id="1097022103">
                      <w:marLeft w:val="0"/>
                      <w:marRight w:val="0"/>
                      <w:marTop w:val="0"/>
                      <w:marBottom w:val="0"/>
                      <w:divBdr>
                        <w:top w:val="none" w:sz="0" w:space="0" w:color="auto"/>
                        <w:left w:val="none" w:sz="0" w:space="0" w:color="auto"/>
                        <w:bottom w:val="none" w:sz="0" w:space="0" w:color="auto"/>
                        <w:right w:val="none" w:sz="0" w:space="0" w:color="auto"/>
                      </w:divBdr>
                    </w:div>
                  </w:divsChild>
                </w:div>
                <w:div w:id="1359430825">
                  <w:marLeft w:val="0"/>
                  <w:marRight w:val="0"/>
                  <w:marTop w:val="0"/>
                  <w:marBottom w:val="0"/>
                  <w:divBdr>
                    <w:top w:val="single" w:sz="24" w:space="0" w:color="FFFFFF"/>
                    <w:left w:val="single" w:sz="24" w:space="0" w:color="FFFFFF"/>
                    <w:bottom w:val="single" w:sz="24" w:space="0" w:color="FFFFFF"/>
                    <w:right w:val="single" w:sz="24" w:space="0" w:color="FFFFFF"/>
                  </w:divBdr>
                  <w:divsChild>
                    <w:div w:id="3468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5348">
      <w:bodyDiv w:val="1"/>
      <w:marLeft w:val="0"/>
      <w:marRight w:val="0"/>
      <w:marTop w:val="0"/>
      <w:marBottom w:val="0"/>
      <w:divBdr>
        <w:top w:val="none" w:sz="0" w:space="0" w:color="auto"/>
        <w:left w:val="none" w:sz="0" w:space="0" w:color="auto"/>
        <w:bottom w:val="none" w:sz="0" w:space="0" w:color="auto"/>
        <w:right w:val="none" w:sz="0" w:space="0" w:color="auto"/>
      </w:divBdr>
      <w:divsChild>
        <w:div w:id="711686932">
          <w:marLeft w:val="0"/>
          <w:marRight w:val="0"/>
          <w:marTop w:val="0"/>
          <w:marBottom w:val="0"/>
          <w:divBdr>
            <w:top w:val="none" w:sz="0" w:space="0" w:color="auto"/>
            <w:left w:val="none" w:sz="0" w:space="0" w:color="auto"/>
            <w:bottom w:val="none" w:sz="0" w:space="0" w:color="auto"/>
            <w:right w:val="none" w:sz="0" w:space="0" w:color="auto"/>
          </w:divBdr>
          <w:divsChild>
            <w:div w:id="592473544">
              <w:marLeft w:val="0"/>
              <w:marRight w:val="0"/>
              <w:marTop w:val="0"/>
              <w:marBottom w:val="0"/>
              <w:divBdr>
                <w:top w:val="none" w:sz="0" w:space="0" w:color="auto"/>
                <w:left w:val="none" w:sz="0" w:space="0" w:color="auto"/>
                <w:bottom w:val="none" w:sz="0" w:space="0" w:color="auto"/>
                <w:right w:val="none" w:sz="0" w:space="0" w:color="auto"/>
              </w:divBdr>
              <w:divsChild>
                <w:div w:id="1313752968">
                  <w:marLeft w:val="0"/>
                  <w:marRight w:val="0"/>
                  <w:marTop w:val="0"/>
                  <w:marBottom w:val="0"/>
                  <w:divBdr>
                    <w:top w:val="single" w:sz="24" w:space="0" w:color="FFFFFF"/>
                    <w:left w:val="single" w:sz="24" w:space="0" w:color="FFFFFF"/>
                    <w:bottom w:val="single" w:sz="24" w:space="0" w:color="FFFFFF"/>
                    <w:right w:val="single" w:sz="24" w:space="0" w:color="FFFFFF"/>
                  </w:divBdr>
                  <w:divsChild>
                    <w:div w:id="877163274">
                      <w:marLeft w:val="0"/>
                      <w:marRight w:val="0"/>
                      <w:marTop w:val="0"/>
                      <w:marBottom w:val="0"/>
                      <w:divBdr>
                        <w:top w:val="none" w:sz="0" w:space="0" w:color="auto"/>
                        <w:left w:val="none" w:sz="0" w:space="0" w:color="auto"/>
                        <w:bottom w:val="none" w:sz="0" w:space="0" w:color="auto"/>
                        <w:right w:val="none" w:sz="0" w:space="0" w:color="auto"/>
                      </w:divBdr>
                    </w:div>
                  </w:divsChild>
                </w:div>
                <w:div w:id="619991704">
                  <w:marLeft w:val="0"/>
                  <w:marRight w:val="0"/>
                  <w:marTop w:val="0"/>
                  <w:marBottom w:val="0"/>
                  <w:divBdr>
                    <w:top w:val="single" w:sz="24" w:space="0" w:color="FFFFFF"/>
                    <w:left w:val="single" w:sz="24" w:space="0" w:color="FFFFFF"/>
                    <w:bottom w:val="single" w:sz="24" w:space="0" w:color="FFFFFF"/>
                    <w:right w:val="single" w:sz="24" w:space="0" w:color="FFFFFF"/>
                  </w:divBdr>
                  <w:divsChild>
                    <w:div w:id="11088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09308">
      <w:bodyDiv w:val="1"/>
      <w:marLeft w:val="0"/>
      <w:marRight w:val="0"/>
      <w:marTop w:val="0"/>
      <w:marBottom w:val="0"/>
      <w:divBdr>
        <w:top w:val="none" w:sz="0" w:space="0" w:color="auto"/>
        <w:left w:val="none" w:sz="0" w:space="0" w:color="auto"/>
        <w:bottom w:val="none" w:sz="0" w:space="0" w:color="auto"/>
        <w:right w:val="none" w:sz="0" w:space="0" w:color="auto"/>
      </w:divBdr>
      <w:divsChild>
        <w:div w:id="1364094156">
          <w:marLeft w:val="0"/>
          <w:marRight w:val="0"/>
          <w:marTop w:val="0"/>
          <w:marBottom w:val="0"/>
          <w:divBdr>
            <w:top w:val="none" w:sz="0" w:space="0" w:color="auto"/>
            <w:left w:val="none" w:sz="0" w:space="0" w:color="auto"/>
            <w:bottom w:val="none" w:sz="0" w:space="0" w:color="auto"/>
            <w:right w:val="none" w:sz="0" w:space="0" w:color="auto"/>
          </w:divBdr>
          <w:divsChild>
            <w:div w:id="1640845493">
              <w:marLeft w:val="0"/>
              <w:marRight w:val="0"/>
              <w:marTop w:val="0"/>
              <w:marBottom w:val="0"/>
              <w:divBdr>
                <w:top w:val="none" w:sz="0" w:space="0" w:color="auto"/>
                <w:left w:val="none" w:sz="0" w:space="0" w:color="auto"/>
                <w:bottom w:val="none" w:sz="0" w:space="0" w:color="auto"/>
                <w:right w:val="none" w:sz="0" w:space="0" w:color="auto"/>
              </w:divBdr>
              <w:divsChild>
                <w:div w:id="18077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liang05@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A22FD-82CE-4B74-907B-3B1ECDFF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10</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25</cp:revision>
  <cp:lastPrinted>2004-03-05T02:54:00Z</cp:lastPrinted>
  <dcterms:created xsi:type="dcterms:W3CDTF">2015-07-16T07:08:00Z</dcterms:created>
  <dcterms:modified xsi:type="dcterms:W3CDTF">2016-11-18T03:15:00Z</dcterms:modified>
</cp:coreProperties>
</file>