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58" w:rsidRDefault="00501D58" w:rsidP="00501D58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501D58" w:rsidRDefault="00501D58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B42E38" w:rsidTr="00501D58">
        <w:trPr>
          <w:cantSplit/>
          <w:trHeight w:val="530"/>
        </w:trPr>
        <w:tc>
          <w:tcPr>
            <w:tcW w:w="1920" w:type="dxa"/>
          </w:tcPr>
          <w:p w:rsidR="00B42E38" w:rsidRDefault="00B42E38" w:rsidP="00501D58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B42E38" w:rsidRDefault="00B42E38" w:rsidP="00757396">
            <w:r>
              <w:rPr>
                <w:rFonts w:hint="eastAsia"/>
                <w:noProof/>
              </w:rPr>
              <w:t>桃園</w:t>
            </w:r>
            <w:r w:rsidR="00A00A48">
              <w:rPr>
                <w:rFonts w:hint="eastAsia"/>
                <w:noProof/>
              </w:rPr>
              <w:t>第三支</w:t>
            </w:r>
            <w:r>
              <w:rPr>
                <w:rFonts w:hint="eastAsia"/>
                <w:noProof/>
              </w:rPr>
              <w:t>會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3780" w:type="dxa"/>
          </w:tcPr>
          <w:p w:rsidR="00B42E38" w:rsidRDefault="00B42E38" w:rsidP="00501D58">
            <w:r>
              <w:rPr>
                <w:rFonts w:hint="eastAsia"/>
              </w:rPr>
              <w:t>單位號碼</w:t>
            </w:r>
          </w:p>
          <w:p w:rsidR="00B42E38" w:rsidRDefault="00A00A48" w:rsidP="00501D58">
            <w:r>
              <w:rPr>
                <w:rFonts w:hint="eastAsia"/>
              </w:rPr>
              <w:t>271136</w:t>
            </w:r>
          </w:p>
        </w:tc>
      </w:tr>
      <w:tr w:rsidR="00FD6AC1" w:rsidTr="00501D58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501D58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501D58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757396">
            <w:r>
              <w:rPr>
                <w:rFonts w:hint="eastAsia"/>
              </w:rPr>
              <w:t>西元</w:t>
            </w:r>
            <w:r w:rsidR="00757396">
              <w:rPr>
                <w:rFonts w:hint="eastAsia"/>
              </w:rPr>
              <w:t>1999</w:t>
            </w:r>
            <w:r>
              <w:rPr>
                <w:rFonts w:hint="eastAsia"/>
              </w:rPr>
              <w:t>年</w:t>
            </w:r>
            <w:r w:rsidR="00757396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757396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FD6AC1" w:rsidTr="00501D58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501D58"/>
        </w:tc>
        <w:tc>
          <w:tcPr>
            <w:tcW w:w="1680" w:type="dxa"/>
          </w:tcPr>
          <w:p w:rsidR="00D76733" w:rsidRDefault="00D76733" w:rsidP="00501D58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A00A48" w:rsidP="00501D58">
            <w:r>
              <w:rPr>
                <w:rFonts w:ascii="新細明體" w:hAnsi="新細明體" w:hint="eastAsia"/>
              </w:rPr>
              <w:t>桃園</w:t>
            </w:r>
            <w:r w:rsidR="00757396">
              <w:rPr>
                <w:rFonts w:ascii="新細明體" w:hAnsi="新細明體" w:hint="eastAsia"/>
              </w:rPr>
              <w:t>一/二</w:t>
            </w:r>
            <w:r>
              <w:rPr>
                <w:rFonts w:ascii="新細明體" w:hAnsi="新細明體" w:hint="eastAsia"/>
              </w:rPr>
              <w:t>分</w:t>
            </w:r>
            <w:r w:rsidR="00D76733">
              <w:rPr>
                <w:rFonts w:ascii="新細明體" w:hAnsi="新細明體" w:hint="eastAsia"/>
              </w:rPr>
              <w:t>會</w:t>
            </w:r>
          </w:p>
        </w:tc>
      </w:tr>
      <w:tr w:rsidR="00FD6AC1" w:rsidTr="00501D58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501D58"/>
        </w:tc>
        <w:tc>
          <w:tcPr>
            <w:tcW w:w="1680" w:type="dxa"/>
          </w:tcPr>
          <w:p w:rsidR="00D76733" w:rsidRDefault="00D76733" w:rsidP="00501D58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B42E38" w:rsidP="00757396">
            <w:r w:rsidRPr="00B42E38">
              <w:rPr>
                <w:rFonts w:hint="eastAsia"/>
              </w:rPr>
              <w:t>桃園市同安街</w:t>
            </w:r>
            <w:r w:rsidRPr="00B42E38">
              <w:rPr>
                <w:rFonts w:hint="eastAsia"/>
              </w:rPr>
              <w:t>336</w:t>
            </w:r>
            <w:r w:rsidRPr="00B42E38">
              <w:rPr>
                <w:rFonts w:hint="eastAsia"/>
              </w:rPr>
              <w:t>巷</w:t>
            </w:r>
            <w:r w:rsidRPr="00B42E38">
              <w:rPr>
                <w:rFonts w:hint="eastAsia"/>
              </w:rPr>
              <w:t>59</w:t>
            </w:r>
            <w:r w:rsidRPr="00B42E38">
              <w:rPr>
                <w:rFonts w:hint="eastAsia"/>
              </w:rPr>
              <w:t>號</w:t>
            </w:r>
          </w:p>
        </w:tc>
      </w:tr>
      <w:tr w:rsidR="00FD6AC1" w:rsidTr="00501D5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01D58"/>
        </w:tc>
        <w:tc>
          <w:tcPr>
            <w:tcW w:w="1680" w:type="dxa"/>
          </w:tcPr>
          <w:p w:rsidR="00D76733" w:rsidRDefault="00D76733" w:rsidP="00501D58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B42E38" w:rsidP="00501D58">
            <w:r w:rsidRPr="00B42E38">
              <w:t>03-3460264</w:t>
            </w:r>
          </w:p>
        </w:tc>
      </w:tr>
      <w:tr w:rsidR="00FD6AC1" w:rsidTr="00501D5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01D58"/>
        </w:tc>
        <w:tc>
          <w:tcPr>
            <w:tcW w:w="1680" w:type="dxa"/>
          </w:tcPr>
          <w:p w:rsidR="00D76733" w:rsidRDefault="00D76733" w:rsidP="00501D58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757396" w:rsidRDefault="00757396" w:rsidP="00501D58">
            <w:r>
              <w:rPr>
                <w:rFonts w:hint="eastAsia"/>
              </w:rPr>
              <w:t xml:space="preserve">1999.2.21~2000.7.2  </w:t>
            </w:r>
            <w:r>
              <w:t>Joseph Andrew Huff (</w:t>
            </w:r>
            <w:r>
              <w:rPr>
                <w:rFonts w:hint="eastAsia"/>
              </w:rPr>
              <w:t>克忠成</w:t>
            </w:r>
            <w:r>
              <w:rPr>
                <w:rFonts w:hint="eastAsia"/>
              </w:rPr>
              <w:t>)</w:t>
            </w:r>
          </w:p>
          <w:p w:rsidR="00757396" w:rsidRDefault="00757396" w:rsidP="00501D58">
            <w:r>
              <w:rPr>
                <w:rFonts w:hint="eastAsia"/>
              </w:rPr>
              <w:t xml:space="preserve">2000.7.2~2001.7.8  </w:t>
            </w:r>
            <w:r>
              <w:rPr>
                <w:rFonts w:hint="eastAsia"/>
              </w:rPr>
              <w:t>陳志瑋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F526C1" w:rsidRDefault="00757396" w:rsidP="00501D58">
            <w:r>
              <w:rPr>
                <w:rFonts w:hint="eastAsia"/>
              </w:rPr>
              <w:t>2001.7.8</w:t>
            </w:r>
            <w:r w:rsidR="00F526C1">
              <w:rPr>
                <w:rFonts w:hint="eastAsia"/>
              </w:rPr>
              <w:t xml:space="preserve">~2006.4.23  </w:t>
            </w:r>
            <w:r w:rsidR="00F526C1" w:rsidRPr="00F526C1">
              <w:rPr>
                <w:rFonts w:hint="eastAsia"/>
              </w:rPr>
              <w:t>陳志瑋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F526C1" w:rsidRDefault="00F526C1" w:rsidP="00501D58">
            <w:r>
              <w:rPr>
                <w:rFonts w:hint="eastAsia"/>
              </w:rPr>
              <w:t xml:space="preserve">2006.4.23~ </w:t>
            </w:r>
            <w:r w:rsidR="00757396">
              <w:rPr>
                <w:rFonts w:hint="eastAsia"/>
              </w:rPr>
              <w:t>2011.8.21</w:t>
            </w:r>
            <w:r>
              <w:rPr>
                <w:rFonts w:hint="eastAsia"/>
              </w:rPr>
              <w:t xml:space="preserve"> </w:t>
            </w:r>
            <w:r w:rsidR="007573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汪立偉</w:t>
            </w:r>
          </w:p>
          <w:p w:rsidR="00D76733" w:rsidRDefault="00A00A48" w:rsidP="00501D58">
            <w:r>
              <w:rPr>
                <w:rFonts w:hint="eastAsia"/>
              </w:rPr>
              <w:t xml:space="preserve">2011.8.21~  </w:t>
            </w:r>
            <w:r w:rsidRPr="00A00A48">
              <w:rPr>
                <w:rFonts w:hint="eastAsia"/>
              </w:rPr>
              <w:t>陳曄</w:t>
            </w:r>
          </w:p>
        </w:tc>
      </w:tr>
      <w:tr w:rsidR="00D76733" w:rsidTr="00501D58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501D58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57396" w:rsidRDefault="00757396" w:rsidP="00501D58"/>
          <w:p w:rsidR="00757396" w:rsidRDefault="00757396" w:rsidP="00757396">
            <w:r>
              <w:rPr>
                <w:rFonts w:hint="eastAsia"/>
              </w:rPr>
              <w:t>1999.2.21</w:t>
            </w:r>
            <w:r>
              <w:rPr>
                <w:rFonts w:hint="eastAsia"/>
              </w:rPr>
              <w:t>桃</w:t>
            </w:r>
            <w:r>
              <w:rPr>
                <w:rFonts w:hint="eastAsia"/>
              </w:rPr>
              <w:t>園第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分會與</w:t>
            </w:r>
            <w:r>
              <w:rPr>
                <w:rFonts w:hint="eastAsia"/>
              </w:rPr>
              <w:t>桃</w:t>
            </w:r>
            <w:r>
              <w:rPr>
                <w:rFonts w:hint="eastAsia"/>
              </w:rPr>
              <w:t>園第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分會</w:t>
            </w:r>
            <w:r>
              <w:rPr>
                <w:rFonts w:hint="eastAsia"/>
              </w:rPr>
              <w:t>重新劃分疆界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並成立桃</w:t>
            </w:r>
            <w:r>
              <w:rPr>
                <w:rFonts w:hint="eastAsia"/>
              </w:rPr>
              <w:t>園第三</w:t>
            </w:r>
            <w:r>
              <w:rPr>
                <w:rFonts w:hint="eastAsia"/>
              </w:rPr>
              <w:t>分會</w:t>
            </w:r>
            <w:r>
              <w:rPr>
                <w:rFonts w:hint="eastAsia"/>
              </w:rPr>
              <w:t>，由克忠成擔任會長，葉鎮賢擔任一副</w:t>
            </w:r>
            <w:r w:rsidR="008D2136">
              <w:rPr>
                <w:rFonts w:hint="eastAsia"/>
              </w:rPr>
              <w:t>，徐益盛擔任二副。</w:t>
            </w:r>
          </w:p>
          <w:p w:rsidR="008D2136" w:rsidRDefault="008D2136" w:rsidP="007573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1999.8.12  </w:t>
            </w:r>
            <w:r>
              <w:rPr>
                <w:rFonts w:hint="eastAsia"/>
              </w:rPr>
              <w:t>與新莊分會重劃疆界</w:t>
            </w:r>
            <w:bookmarkStart w:id="0" w:name="_GoBack"/>
            <w:bookmarkEnd w:id="0"/>
          </w:p>
          <w:p w:rsidR="00757396" w:rsidRDefault="00757396" w:rsidP="00757396">
            <w:r>
              <w:rPr>
                <w:rFonts w:hint="eastAsia"/>
              </w:rPr>
              <w:t xml:space="preserve">2001.7.8  </w:t>
            </w:r>
            <w:r>
              <w:rPr>
                <w:rFonts w:hint="eastAsia"/>
              </w:rPr>
              <w:t>桃園支聯會成立，桃園第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分會成為桃園第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支會，由</w:t>
            </w:r>
            <w:r w:rsidRPr="00F526C1">
              <w:rPr>
                <w:rFonts w:hint="eastAsia"/>
              </w:rPr>
              <w:t>陳志瑋</w:t>
            </w:r>
            <w:r>
              <w:rPr>
                <w:rFonts w:hint="eastAsia"/>
              </w:rPr>
              <w:t>擔任主教</w:t>
            </w:r>
          </w:p>
          <w:p w:rsidR="00757396" w:rsidRDefault="00757396" w:rsidP="00757396">
            <w:r>
              <w:rPr>
                <w:rFonts w:hint="eastAsia"/>
              </w:rPr>
              <w:t xml:space="preserve">2006.6.11  </w:t>
            </w:r>
            <w:r>
              <w:rPr>
                <w:rFonts w:hint="eastAsia"/>
              </w:rPr>
              <w:t>桃園一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三支會重新劃分疆界</w:t>
            </w:r>
          </w:p>
          <w:p w:rsidR="008D2136" w:rsidRDefault="008D2136" w:rsidP="00757396"/>
          <w:p w:rsidR="008D2136" w:rsidRDefault="008D2136" w:rsidP="00757396">
            <w:pPr>
              <w:rPr>
                <w:rFonts w:hint="eastAsia"/>
              </w:rPr>
            </w:pPr>
            <w:r>
              <w:rPr>
                <w:rFonts w:hint="eastAsia"/>
              </w:rPr>
              <w:t>人物誌：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陳志瑋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月聖徒之聲，第</w:t>
            </w:r>
            <w:r>
              <w:rPr>
                <w:rFonts w:hint="eastAsia"/>
              </w:rPr>
              <w:t>N-14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，汪立偉</w:t>
            </w:r>
          </w:p>
          <w:p w:rsidR="00796A09" w:rsidRPr="008D2136" w:rsidRDefault="00796A09" w:rsidP="00501D58"/>
          <w:p w:rsidR="00796A09" w:rsidRDefault="004C106F" w:rsidP="00501D58">
            <w:r w:rsidRPr="004C106F">
              <w:rPr>
                <w:noProof/>
              </w:rPr>
              <w:drawing>
                <wp:inline distT="0" distB="0" distL="0" distR="0" wp14:anchorId="47787820" wp14:editId="73A533F2">
                  <wp:extent cx="4572000" cy="2743200"/>
                  <wp:effectExtent l="0" t="0" r="0" b="0"/>
                  <wp:docPr id="36870" name="Picture 8" descr="Tao Yuan S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0" name="Picture 8" descr="Tao Yuan S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4C106F" w:rsidP="00501D58">
            <w:pPr>
              <w:rPr>
                <w:noProof/>
              </w:rPr>
            </w:pPr>
            <w:r>
              <w:rPr>
                <w:rFonts w:hint="eastAsia"/>
                <w:noProof/>
              </w:rPr>
              <w:t>桃園支聯會</w:t>
            </w:r>
            <w:r w:rsidR="00796A09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2006</w:t>
            </w:r>
            <w:r w:rsidR="003A1017">
              <w:rPr>
                <w:rFonts w:hint="eastAsia"/>
                <w:noProof/>
              </w:rPr>
              <w:t>年落成，</w:t>
            </w:r>
            <w:r>
              <w:rPr>
                <w:rFonts w:hint="eastAsia"/>
                <w:noProof/>
              </w:rPr>
              <w:t>2007</w:t>
            </w:r>
            <w:r w:rsidR="005350F5">
              <w:rPr>
                <w:rFonts w:hint="eastAsia"/>
                <w:noProof/>
              </w:rPr>
              <w:t>年奉獻</w:t>
            </w:r>
          </w:p>
          <w:p w:rsidR="009149FF" w:rsidRPr="004C106F" w:rsidRDefault="00B42E38" w:rsidP="00501D58">
            <w:pPr>
              <w:rPr>
                <w:noProof/>
              </w:rPr>
            </w:pPr>
            <w:r w:rsidRPr="00B42E38">
              <w:rPr>
                <w:rFonts w:cstheme="minorBidi" w:hint="eastAsia"/>
                <w:color w:val="000000" w:themeColor="text1"/>
                <w:kern w:val="24"/>
              </w:rPr>
              <w:t>桃園市同安街</w:t>
            </w:r>
            <w:r w:rsidRPr="00B42E38">
              <w:rPr>
                <w:rFonts w:cstheme="minorBidi" w:hint="eastAsia"/>
                <w:color w:val="000000" w:themeColor="text1"/>
                <w:kern w:val="24"/>
              </w:rPr>
              <w:t>336</w:t>
            </w:r>
            <w:r w:rsidRPr="00B42E38">
              <w:rPr>
                <w:rFonts w:cstheme="minorBidi" w:hint="eastAsia"/>
                <w:color w:val="000000" w:themeColor="text1"/>
                <w:kern w:val="24"/>
              </w:rPr>
              <w:t>巷</w:t>
            </w:r>
            <w:r w:rsidRPr="00B42E38">
              <w:rPr>
                <w:rFonts w:cstheme="minorBidi" w:hint="eastAsia"/>
                <w:color w:val="000000" w:themeColor="text1"/>
                <w:kern w:val="24"/>
              </w:rPr>
              <w:t>59</w:t>
            </w:r>
            <w:r w:rsidRPr="00B42E38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BD7014" w:rsidRPr="009149FF" w:rsidRDefault="00BD7014" w:rsidP="00501D58">
            <w:pPr>
              <w:rPr>
                <w:noProof/>
              </w:rPr>
            </w:pPr>
          </w:p>
          <w:p w:rsidR="00FD6AC1" w:rsidRDefault="00FD6AC1" w:rsidP="00501D58">
            <w:pPr>
              <w:rPr>
                <w:noProof/>
              </w:rPr>
            </w:pPr>
          </w:p>
          <w:p w:rsidR="00FD6AC1" w:rsidRPr="00FD6AC1" w:rsidRDefault="00FD6AC1" w:rsidP="00501D58"/>
        </w:tc>
      </w:tr>
    </w:tbl>
    <w:p w:rsidR="00501D58" w:rsidRDefault="00501D58" w:rsidP="00501D58"/>
    <w:p w:rsidR="00501D58" w:rsidRDefault="00501D58" w:rsidP="00501D58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501D58" w:rsidRDefault="00D76733" w:rsidP="00501D58"/>
    <w:sectPr w:rsidR="00D76733" w:rsidRPr="00501D58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93" w:rsidRDefault="00F76693" w:rsidP="007C410E">
      <w:r>
        <w:separator/>
      </w:r>
    </w:p>
  </w:endnote>
  <w:endnote w:type="continuationSeparator" w:id="0">
    <w:p w:rsidR="00F76693" w:rsidRDefault="00F7669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93" w:rsidRDefault="00F76693" w:rsidP="007C410E">
      <w:r>
        <w:separator/>
      </w:r>
    </w:p>
  </w:footnote>
  <w:footnote w:type="continuationSeparator" w:id="0">
    <w:p w:rsidR="00F76693" w:rsidRDefault="00F7669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0059C"/>
    <w:rsid w:val="00075BE3"/>
    <w:rsid w:val="000B45EB"/>
    <w:rsid w:val="001552D0"/>
    <w:rsid w:val="001F5FE3"/>
    <w:rsid w:val="00225961"/>
    <w:rsid w:val="00236E24"/>
    <w:rsid w:val="0028545D"/>
    <w:rsid w:val="003A1017"/>
    <w:rsid w:val="004C106F"/>
    <w:rsid w:val="00501D58"/>
    <w:rsid w:val="005350F5"/>
    <w:rsid w:val="005C0DAB"/>
    <w:rsid w:val="0072678D"/>
    <w:rsid w:val="00757396"/>
    <w:rsid w:val="00767C8A"/>
    <w:rsid w:val="00796A09"/>
    <w:rsid w:val="007C410E"/>
    <w:rsid w:val="00831587"/>
    <w:rsid w:val="0087593C"/>
    <w:rsid w:val="008D2136"/>
    <w:rsid w:val="009149FF"/>
    <w:rsid w:val="00981518"/>
    <w:rsid w:val="00A00A48"/>
    <w:rsid w:val="00A07664"/>
    <w:rsid w:val="00AF3EDE"/>
    <w:rsid w:val="00B00067"/>
    <w:rsid w:val="00B42E38"/>
    <w:rsid w:val="00BD7014"/>
    <w:rsid w:val="00C07D55"/>
    <w:rsid w:val="00D302FB"/>
    <w:rsid w:val="00D76733"/>
    <w:rsid w:val="00DB0C6A"/>
    <w:rsid w:val="00DB184B"/>
    <w:rsid w:val="00ED2DFA"/>
    <w:rsid w:val="00F526C1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501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413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6</cp:revision>
  <cp:lastPrinted>2004-03-05T02:54:00Z</cp:lastPrinted>
  <dcterms:created xsi:type="dcterms:W3CDTF">2015-07-23T03:14:00Z</dcterms:created>
  <dcterms:modified xsi:type="dcterms:W3CDTF">2016-01-15T04:07:00Z</dcterms:modified>
</cp:coreProperties>
</file>