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E6" w:rsidRDefault="005318E6" w:rsidP="005318E6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7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5318E6" w:rsidRDefault="005318E6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3"/>
        <w:gridCol w:w="1839"/>
        <w:gridCol w:w="1871"/>
        <w:gridCol w:w="4193"/>
      </w:tblGrid>
      <w:tr w:rsidR="00D2604A" w:rsidTr="005318E6">
        <w:trPr>
          <w:cantSplit/>
          <w:trHeight w:val="530"/>
        </w:trPr>
        <w:tc>
          <w:tcPr>
            <w:tcW w:w="1920" w:type="dxa"/>
          </w:tcPr>
          <w:p w:rsidR="00D2604A" w:rsidRDefault="00D2604A" w:rsidP="005318E6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2604A" w:rsidRDefault="00D2604A" w:rsidP="0034698A">
            <w:r>
              <w:rPr>
                <w:rFonts w:hint="eastAsia"/>
              </w:rPr>
              <w:t xml:space="preserve"> </w:t>
            </w:r>
            <w:r w:rsidR="0034698A">
              <w:rPr>
                <w:rFonts w:hint="eastAsia"/>
              </w:rPr>
              <w:t>北</w:t>
            </w:r>
            <w:r>
              <w:rPr>
                <w:rFonts w:hint="eastAsia"/>
              </w:rPr>
              <w:t>台北支聯會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3780" w:type="dxa"/>
          </w:tcPr>
          <w:p w:rsidR="00D2604A" w:rsidRDefault="00D2604A" w:rsidP="005318E6">
            <w:r>
              <w:rPr>
                <w:rFonts w:hint="eastAsia"/>
              </w:rPr>
              <w:t>單位號碼</w:t>
            </w:r>
          </w:p>
          <w:p w:rsidR="00D2604A" w:rsidRPr="00D2604A" w:rsidRDefault="00D2604A" w:rsidP="005318E6">
            <w:r>
              <w:rPr>
                <w:rFonts w:hint="eastAsia"/>
              </w:rPr>
              <w:t>20</w:t>
            </w:r>
            <w:r w:rsidR="0034698A">
              <w:rPr>
                <w:rFonts w:hint="eastAsia"/>
              </w:rPr>
              <w:t>61554</w:t>
            </w:r>
          </w:p>
        </w:tc>
      </w:tr>
      <w:tr w:rsidR="002F60F5" w:rsidTr="005318E6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5318E6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5318E6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34698A" w:rsidP="0034698A">
            <w:r>
              <w:rPr>
                <w:rFonts w:hint="eastAsia"/>
              </w:rPr>
              <w:t>2015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76733">
              <w:rPr>
                <w:rFonts w:hint="eastAsia"/>
              </w:rPr>
              <w:t>日</w:t>
            </w:r>
          </w:p>
        </w:tc>
      </w:tr>
      <w:tr w:rsidR="002F60F5" w:rsidTr="005318E6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5318E6"/>
        </w:tc>
        <w:tc>
          <w:tcPr>
            <w:tcW w:w="1680" w:type="dxa"/>
          </w:tcPr>
          <w:p w:rsidR="00D76733" w:rsidRDefault="00D76733" w:rsidP="005318E6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34698A" w:rsidP="005318E6">
            <w:r>
              <w:rPr>
                <w:rFonts w:ascii="新細明體" w:hAnsi="新細明體" w:hint="eastAsia"/>
              </w:rPr>
              <w:t>東</w:t>
            </w:r>
            <w:r w:rsidR="00993184">
              <w:rPr>
                <w:rFonts w:ascii="新細明體" w:hAnsi="新細明體" w:hint="eastAsia"/>
              </w:rPr>
              <w:t>台</w:t>
            </w:r>
            <w:r w:rsidR="00D2604A">
              <w:rPr>
                <w:rFonts w:ascii="新細明體" w:hAnsi="新細明體" w:hint="eastAsia"/>
              </w:rPr>
              <w:t>北</w:t>
            </w:r>
            <w:r w:rsidR="00D76733">
              <w:rPr>
                <w:rFonts w:ascii="新細明體" w:hAnsi="新細明體" w:hint="eastAsia"/>
              </w:rPr>
              <w:t>支聯會</w:t>
            </w:r>
            <w:r>
              <w:rPr>
                <w:rFonts w:ascii="新細明體" w:hAnsi="新細明體" w:hint="eastAsia"/>
              </w:rPr>
              <w:t>及中台北支聯會</w:t>
            </w:r>
          </w:p>
        </w:tc>
      </w:tr>
      <w:tr w:rsidR="002F60F5" w:rsidTr="005318E6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5318E6"/>
        </w:tc>
        <w:tc>
          <w:tcPr>
            <w:tcW w:w="1680" w:type="dxa"/>
          </w:tcPr>
          <w:p w:rsidR="00D76733" w:rsidRDefault="00D76733" w:rsidP="005318E6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34698A" w:rsidRDefault="0034698A" w:rsidP="0034698A">
            <w:r w:rsidRPr="00D2604A">
              <w:rPr>
                <w:rFonts w:cstheme="minorBidi" w:hint="eastAsia"/>
                <w:color w:val="000000" w:themeColor="text1"/>
                <w:kern w:val="24"/>
              </w:rPr>
              <w:t>台北市金華街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183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5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D76733" w:rsidRPr="0034698A" w:rsidRDefault="00D76733" w:rsidP="005318E6"/>
        </w:tc>
      </w:tr>
      <w:tr w:rsidR="002F60F5" w:rsidTr="005318E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318E6"/>
        </w:tc>
        <w:tc>
          <w:tcPr>
            <w:tcW w:w="1680" w:type="dxa"/>
          </w:tcPr>
          <w:p w:rsidR="00D76733" w:rsidRDefault="00D76733" w:rsidP="005318E6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34698A" w:rsidP="005318E6">
            <w:r>
              <w:rPr>
                <w:rFonts w:hint="eastAsia"/>
              </w:rPr>
              <w:t>02-23216597</w:t>
            </w:r>
          </w:p>
        </w:tc>
      </w:tr>
      <w:tr w:rsidR="002F60F5" w:rsidTr="005318E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318E6"/>
        </w:tc>
        <w:tc>
          <w:tcPr>
            <w:tcW w:w="1680" w:type="dxa"/>
          </w:tcPr>
          <w:p w:rsidR="00D76733" w:rsidRDefault="00D76733" w:rsidP="005318E6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34698A" w:rsidP="005318E6">
            <w:r>
              <w:rPr>
                <w:rFonts w:hint="eastAsia"/>
              </w:rPr>
              <w:t xml:space="preserve">2015.12.13~  </w:t>
            </w:r>
            <w:r>
              <w:rPr>
                <w:rFonts w:ascii="新細明體" w:hAnsi="新細明體" w:hint="eastAsia"/>
              </w:rPr>
              <w:t>徐振興</w:t>
            </w:r>
          </w:p>
        </w:tc>
      </w:tr>
      <w:tr w:rsidR="00D76733" w:rsidTr="005318E6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5318E6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46033" w:rsidRDefault="00346033" w:rsidP="005318E6"/>
          <w:p w:rsidR="002F60F5" w:rsidRDefault="00993184" w:rsidP="005318E6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201</w:t>
            </w:r>
            <w:r w:rsidR="0034698A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D2604A">
              <w:rPr>
                <w:rFonts w:hint="eastAsia"/>
              </w:rPr>
              <w:t>1</w:t>
            </w:r>
            <w:r w:rsidR="0034698A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34698A">
              <w:rPr>
                <w:rFonts w:hint="eastAsia"/>
              </w:rPr>
              <w:t>1</w:t>
            </w:r>
            <w:r w:rsidR="00D2604A">
              <w:rPr>
                <w:rFonts w:hint="eastAsia"/>
              </w:rPr>
              <w:t>3</w:t>
            </w:r>
            <w:r>
              <w:rPr>
                <w:rFonts w:hint="eastAsia"/>
              </w:rPr>
              <w:t>由</w:t>
            </w:r>
            <w:r w:rsidR="0034698A">
              <w:rPr>
                <w:rFonts w:hint="eastAsia"/>
              </w:rPr>
              <w:t>東</w:t>
            </w:r>
            <w:r>
              <w:rPr>
                <w:rFonts w:ascii="新細明體" w:hAnsi="新細明體" w:hint="eastAsia"/>
              </w:rPr>
              <w:t>台</w:t>
            </w:r>
            <w:r w:rsidR="00D2604A">
              <w:rPr>
                <w:rFonts w:ascii="新細明體" w:hAnsi="新細明體" w:hint="eastAsia"/>
              </w:rPr>
              <w:t>北</w:t>
            </w:r>
            <w:r>
              <w:rPr>
                <w:rFonts w:ascii="新細明體" w:hAnsi="新細明體" w:hint="eastAsia"/>
              </w:rPr>
              <w:t>支聯會</w:t>
            </w:r>
            <w:r w:rsidR="0034698A">
              <w:rPr>
                <w:rFonts w:ascii="新細明體" w:hAnsi="新細明體" w:hint="eastAsia"/>
              </w:rPr>
              <w:t>集中台北支聯會劃分成立，包括士林、天母、北投、淡水及台北(英語)支會等單位，會長徐振興，第一諮理喬羅素 (Ross Allen Chiles)，第二諮理楊淳笙</w:t>
            </w:r>
          </w:p>
          <w:p w:rsidR="0034698A" w:rsidRDefault="0034698A" w:rsidP="005318E6">
            <w:pPr>
              <w:rPr>
                <w:rFonts w:ascii="新細明體" w:hAnsi="新細明體"/>
              </w:rPr>
            </w:pPr>
          </w:p>
          <w:p w:rsidR="0034698A" w:rsidRPr="0034698A" w:rsidRDefault="0034698A" w:rsidP="0034698A">
            <w:pPr>
              <w:spacing w:before="100" w:beforeAutospacing="1" w:after="100" w:afterAutospacing="1"/>
              <w:outlineLvl w:val="0"/>
              <w:rPr>
                <w:rFonts w:ascii="Georgia" w:hAnsi="Georgia" w:cs="Lucida Sans Unicode" w:hint="eastAsia"/>
                <w:kern w:val="36"/>
                <w:sz w:val="48"/>
                <w:szCs w:val="48"/>
              </w:rPr>
            </w:pPr>
            <w:r w:rsidRPr="0034698A">
              <w:rPr>
                <w:rFonts w:ascii="Georgia" w:hAnsi="Georgia" w:cs="Lucida Sans Unicode"/>
                <w:kern w:val="36"/>
                <w:sz w:val="48"/>
                <w:szCs w:val="48"/>
              </w:rPr>
              <w:t>北台北支聯會成立</w:t>
            </w:r>
          </w:p>
          <w:p w:rsidR="0034698A" w:rsidRPr="0034698A" w:rsidRDefault="0034698A" w:rsidP="0034698A">
            <w:pPr>
              <w:spacing w:after="300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34698A">
              <w:rPr>
                <w:rFonts w:ascii="Lucida Sans Unicode" w:hAnsi="Lucida Sans Unicode" w:cs="Lucida Sans Unicode"/>
                <w:sz w:val="15"/>
                <w:szCs w:val="15"/>
              </w:rPr>
              <w:t>陳燕君</w:t>
            </w:r>
            <w:r w:rsidRPr="0034698A">
              <w:rPr>
                <w:rFonts w:ascii="Lucida Sans Unicode" w:hAnsi="Lucida Sans Unicode" w:cs="Lucida Sans Unicode"/>
                <w:sz w:val="15"/>
                <w:szCs w:val="15"/>
              </w:rPr>
              <w:t xml:space="preserve"> </w:t>
            </w:r>
            <w:r w:rsidRPr="0034698A">
              <w:rPr>
                <w:rFonts w:ascii="Lucida Sans Unicode" w:hAnsi="Lucida Sans Unicode" w:cs="Lucida Sans Unicode"/>
                <w:sz w:val="15"/>
                <w:szCs w:val="15"/>
              </w:rPr>
              <w:t>呂謝孟娟</w:t>
            </w:r>
            <w:r w:rsidRPr="0034698A">
              <w:rPr>
                <w:rFonts w:ascii="Lucida Sans Unicode" w:hAnsi="Lucida Sans Unicode" w:cs="Lucida Sans Unicode"/>
                <w:sz w:val="15"/>
                <w:szCs w:val="15"/>
              </w:rPr>
              <w:t xml:space="preserve"> </w:t>
            </w:r>
            <w:r w:rsidRPr="0034698A">
              <w:rPr>
                <w:rFonts w:ascii="Lucida Sans Unicode" w:hAnsi="Lucida Sans Unicode" w:cs="Lucida Sans Unicode"/>
                <w:sz w:val="15"/>
                <w:szCs w:val="15"/>
              </w:rPr>
              <w:t>聯合報導</w:t>
            </w:r>
            <w:r w:rsidRPr="0034698A">
              <w:rPr>
                <w:rFonts w:ascii="Lucida Sans Unicode" w:hAnsi="Lucida Sans Unicode" w:cs="Lucida Sans Unicode"/>
                <w:sz w:val="15"/>
                <w:szCs w:val="15"/>
              </w:rPr>
              <w:t xml:space="preserve"> 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>2015年12月13日台北市金華街教堂舉行東台北及中台北支聯會特別聚會，聚會由亞洲區域會長團藍迪˙范克會長（Elder Randy D. Funk）主領，由區域七十員涂文炫長老(Elder Steven L. Toronto)宣布經總會會長團及十二使徒定額組同意，將由中台北和東台北共同劃分成立一個新的支聯會--北台北支聯會，此為台灣區第15個支聯會。當天大會現場近2000位成員出席。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>新成立之北台北支聯會包括：北投、士林、台北（原英語支會）、淡水、天母五個支會。由徐振興弟兄擔任支聯會會長，喬羅素弟兄擔任會長團第一諮理，楊淳笙弟兄擔任會長團第二諮理。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>東台北支聯會包括汐止、宜蘭、基隆、內湖、松山五個支會，由王令行弟兄擔任支聯會會長、第一諮理李昌華、第二諮理張永昌。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>中台北支聯會蘆洲分會升級為支會，包括：金華、信安、三重、萬大、蘆洲五個支會，由梁世威弟兄擔任會長、第一諮理王名儒、第二諮理陳千峻。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>梁世威會長談到1998年5月24日在中山堂，中台北支聯會從東、西台北劃分出來，至今經過17年，他見證了汐止分會由30多人的小分會在五年內成為100多人的大支會，蘆洲是他任內最小的分會，相信也會成為一個人數壯大的支會。徐振興會長談到自己和妻子會以謙卑的心在這個事工上為神服務。王令行會長談到自己的不完全，在這條福音的道路上，他不斷靠著對耶穌基督的贖罪力量往前行，也鼓勵在座每個人能不斷跟隨基督以獲得永生。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>七十員涂長老談到1976年4月22日台灣台北第一個支聯會成立，自己還是一個剛來台灣傳教的年輕傳教士，雖中文不太懂，但那個場景讓他至今印象深刻。他感覺到神在加速祂的事工，目前台灣已經有15個支聯會成立，他表示這是歷史性的一天，我們見證了教會在台北地區不斷的成長，希望所有的成員不只是舉手支持，同時也會跟隨領袖的帶領，並持續光大各自的召喚。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>最後范克會長表示看到東、中台北支聯會的全部成員共聚一堂，是一個非常榮耀的時刻，台灣台北地區蒙福有這麼多成員歸信，還有歌聲優美人數眾多的唱詩班唱著我靈鎮靜。他見證這些領袖都是蒙神召喚，並具備足夠的靈性來帶領教會的成員，范克會長鼓勵教導在場每一位成員都需要不斷支持他們，以協助神的事工繼續往前推進。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t xml:space="preserve">圖片圖說 </w:t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新細明體" w:hAnsi="新細明體"/>
              </w:rPr>
            </w:pPr>
            <w:r w:rsidRPr="0034698A">
              <w:rPr>
                <w:rFonts w:ascii="新細明體" w:hAnsi="新細明體"/>
              </w:rPr>
              <w:lastRenderedPageBreak/>
              <w:t>1 北台北支聯會會長團 支聯會會長徐振興（中），第一諮理喬羅素（左），第二諮理楊淳笙（右）。</w:t>
            </w:r>
          </w:p>
          <w:p w:rsidR="0034698A" w:rsidRPr="0034698A" w:rsidRDefault="0034698A" w:rsidP="0034698A">
            <w:pPr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34698A">
              <w:rPr>
                <w:rFonts w:ascii="Heiti SC" w:hAnsi="Heiti SC" w:cs="Lucida Sans Unicode" w:hint="eastAsia"/>
                <w:noProof/>
                <w:sz w:val="30"/>
                <w:szCs w:val="30"/>
              </w:rPr>
              <w:drawing>
                <wp:inline distT="0" distB="0" distL="0" distR="0">
                  <wp:extent cx="5826908" cy="7763774"/>
                  <wp:effectExtent l="0" t="0" r="2540" b="8890"/>
                  <wp:docPr id="2" name="圖片 2" descr="北台北支聯會會長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北台北支聯會會長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645" cy="776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98A" w:rsidRPr="0034698A" w:rsidRDefault="0034698A" w:rsidP="0034698A">
            <w:pPr>
              <w:spacing w:after="140"/>
              <w:jc w:val="both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34698A">
              <w:rPr>
                <w:rFonts w:ascii="Liberation Serif" w:hAnsi="Liberation Serif" w:cs="Lucida Sans Unicode"/>
                <w:sz w:val="30"/>
                <w:szCs w:val="30"/>
              </w:rPr>
              <w:lastRenderedPageBreak/>
              <w:t xml:space="preserve">2 </w:t>
            </w:r>
            <w:r w:rsidRPr="0034698A">
              <w:rPr>
                <w:rFonts w:ascii="Liberation Serif" w:hAnsi="Liberation Serif" w:cs="Lucida Sans Unicode"/>
                <w:sz w:val="30"/>
                <w:szCs w:val="30"/>
              </w:rPr>
              <w:t>亞洲區域會長藍迪</w:t>
            </w:r>
            <w:r w:rsidRPr="0034698A">
              <w:rPr>
                <w:rFonts w:ascii="Liberation Serif" w:hAnsi="Liberation Serif" w:cs="Lucida Sans Unicode"/>
                <w:sz w:val="30"/>
                <w:szCs w:val="30"/>
              </w:rPr>
              <w:t>˙</w:t>
            </w:r>
            <w:r w:rsidRPr="0034698A">
              <w:rPr>
                <w:rFonts w:ascii="Liberation Serif" w:hAnsi="Liberation Serif" w:cs="Lucida Sans Unicode"/>
                <w:sz w:val="30"/>
                <w:szCs w:val="30"/>
              </w:rPr>
              <w:t>范克</w:t>
            </w:r>
            <w:r w:rsidRPr="0034698A">
              <w:rPr>
                <w:rFonts w:ascii="Liberation Serif" w:hAnsi="Liberation Serif" w:cs="Lucida Sans Unicode"/>
                <w:sz w:val="30"/>
                <w:szCs w:val="30"/>
              </w:rPr>
              <w:t>(</w:t>
            </w:r>
            <w:r w:rsidRPr="0034698A">
              <w:rPr>
                <w:rFonts w:ascii="Liberation Serif" w:hAnsi="Liberation Serif" w:cs="Lucida Sans Unicode"/>
                <w:sz w:val="30"/>
                <w:szCs w:val="30"/>
              </w:rPr>
              <w:t>左）及亞洲區域七十員涂文炫長老（右）與東台北、中台北、北台北會長團成員合照</w:t>
            </w:r>
          </w:p>
          <w:p w:rsidR="0034698A" w:rsidRPr="0034698A" w:rsidRDefault="0034698A" w:rsidP="0034698A">
            <w:pPr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34698A">
              <w:rPr>
                <w:rFonts w:ascii="Liberation Serif" w:hAnsi="Liberation Serif" w:cs="Lucida Sans Unicode" w:hint="eastAsia"/>
                <w:noProof/>
                <w:sz w:val="30"/>
                <w:szCs w:val="30"/>
              </w:rPr>
              <w:drawing>
                <wp:inline distT="0" distB="0" distL="0" distR="0">
                  <wp:extent cx="6124575" cy="4580890"/>
                  <wp:effectExtent l="0" t="0" r="9525" b="0"/>
                  <wp:docPr id="1" name="圖片 1" descr="北台北、中台北、東台北會長團與領袖合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北台北、中台北、東台北會長團與領袖合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458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98A" w:rsidRDefault="0034698A" w:rsidP="005318E6">
            <w:pPr>
              <w:rPr>
                <w:rFonts w:hint="eastAsia"/>
              </w:rPr>
            </w:pPr>
          </w:p>
          <w:p w:rsidR="002F60F5" w:rsidRPr="00E95429" w:rsidRDefault="00D2604A" w:rsidP="005318E6">
            <w:r w:rsidRPr="00653D9C">
              <w:rPr>
                <w:noProof/>
              </w:rPr>
              <w:drawing>
                <wp:inline distT="0" distB="0" distL="0" distR="0" wp14:anchorId="787001B4" wp14:editId="7BFE3E76">
                  <wp:extent cx="4648200" cy="2681288"/>
                  <wp:effectExtent l="0" t="0" r="0" b="5080"/>
                  <wp:docPr id="22534" name="Picture 8" descr="TMS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8" descr="TMS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68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604A" w:rsidRDefault="00D2604A" w:rsidP="005318E6">
            <w:r>
              <w:rPr>
                <w:rFonts w:hint="eastAsia"/>
                <w:noProof/>
              </w:rPr>
              <w:t>台北金華街教堂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2015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日啟用，</w:t>
            </w:r>
            <w:r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月由興格萊會長奉獻</w:t>
            </w:r>
          </w:p>
          <w:p w:rsidR="00C150C2" w:rsidRDefault="00D2604A" w:rsidP="005318E6">
            <w:r w:rsidRPr="00D2604A">
              <w:rPr>
                <w:rFonts w:cstheme="minorBidi" w:hint="eastAsia"/>
                <w:color w:val="000000" w:themeColor="text1"/>
                <w:kern w:val="24"/>
              </w:rPr>
              <w:t>台北市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10642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大安區金華街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183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5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C150C2" w:rsidRDefault="00C150C2" w:rsidP="005318E6"/>
          <w:p w:rsidR="002F60F5" w:rsidRDefault="002F60F5" w:rsidP="005318E6">
            <w:bookmarkStart w:id="0" w:name="_GoBack"/>
            <w:bookmarkEnd w:id="0"/>
          </w:p>
        </w:tc>
      </w:tr>
    </w:tbl>
    <w:p w:rsidR="005318E6" w:rsidRDefault="005318E6" w:rsidP="005318E6"/>
    <w:p w:rsidR="005318E6" w:rsidRDefault="005318E6" w:rsidP="005318E6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5318E6" w:rsidRDefault="00D76733" w:rsidP="005318E6"/>
    <w:sectPr w:rsidR="00D76733" w:rsidRPr="005318E6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55" w:rsidRDefault="00C07D55" w:rsidP="007C410E">
      <w:r>
        <w:separator/>
      </w:r>
    </w:p>
  </w:endnote>
  <w:endnote w:type="continuationSeparator" w:id="0">
    <w:p w:rsidR="00C07D55" w:rsidRDefault="00C07D55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iti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55" w:rsidRDefault="00C07D55" w:rsidP="007C410E">
      <w:r>
        <w:separator/>
      </w:r>
    </w:p>
  </w:footnote>
  <w:footnote w:type="continuationSeparator" w:id="0">
    <w:p w:rsidR="00C07D55" w:rsidRDefault="00C07D55" w:rsidP="007C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76D6"/>
    <w:multiLevelType w:val="multilevel"/>
    <w:tmpl w:val="8BA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2F60F5"/>
    <w:rsid w:val="00346033"/>
    <w:rsid w:val="0034698A"/>
    <w:rsid w:val="005318E6"/>
    <w:rsid w:val="005C0DAB"/>
    <w:rsid w:val="007C410E"/>
    <w:rsid w:val="0087593C"/>
    <w:rsid w:val="00993184"/>
    <w:rsid w:val="00A52F10"/>
    <w:rsid w:val="00AF3EDE"/>
    <w:rsid w:val="00B00067"/>
    <w:rsid w:val="00C07D55"/>
    <w:rsid w:val="00C150C2"/>
    <w:rsid w:val="00C61543"/>
    <w:rsid w:val="00D2604A"/>
    <w:rsid w:val="00D302FB"/>
    <w:rsid w:val="00D76733"/>
    <w:rsid w:val="00D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2D609959-544B-4412-8EB5-ED0FAC2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4698A"/>
    <w:pPr>
      <w:spacing w:before="100" w:beforeAutospacing="1" w:after="100" w:afterAutospacing="1"/>
      <w:outlineLvl w:val="0"/>
    </w:pPr>
    <w:rPr>
      <w:rFonts w:ascii="Georgia" w:hAnsi="Georgia" w:cs="新細明體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customStyle="1" w:styleId="blockname2">
    <w:name w:val="blockname2"/>
    <w:rsid w:val="00346033"/>
    <w:rPr>
      <w:color w:val="2A2A2A"/>
    </w:rPr>
  </w:style>
  <w:style w:type="character" w:customStyle="1" w:styleId="apple-converted-space">
    <w:name w:val="apple-converted-space"/>
    <w:rsid w:val="00346033"/>
  </w:style>
  <w:style w:type="character" w:styleId="a7">
    <w:name w:val="Hyperlink"/>
    <w:basedOn w:val="a0"/>
    <w:uiPriority w:val="99"/>
    <w:semiHidden/>
    <w:unhideWhenUsed/>
    <w:rsid w:val="005318E6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34698A"/>
    <w:rPr>
      <w:rFonts w:ascii="Georgia" w:hAnsi="Georgia" w:cs="新細明體"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698A"/>
    <w:pPr>
      <w:spacing w:after="300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386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</cp:revision>
  <cp:lastPrinted>2004-03-05T02:54:00Z</cp:lastPrinted>
  <dcterms:created xsi:type="dcterms:W3CDTF">2016-03-04T02:10:00Z</dcterms:created>
  <dcterms:modified xsi:type="dcterms:W3CDTF">2016-03-04T02:10:00Z</dcterms:modified>
</cp:coreProperties>
</file>